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BEF7C" w14:textId="78073B0A" w:rsidR="00DD6061" w:rsidRDefault="002F3B3B">
      <w:pPr>
        <w:jc w:val="center"/>
        <w:rPr>
          <w:b/>
          <w:sz w:val="48"/>
        </w:rPr>
      </w:pPr>
      <w:r>
        <w:rPr>
          <w:noProof/>
        </w:rPr>
        <mc:AlternateContent>
          <mc:Choice Requires="wps">
            <w:drawing>
              <wp:anchor distT="0" distB="0" distL="114300" distR="114300" simplePos="0" relativeHeight="251659264" behindDoc="0" locked="0" layoutInCell="1" hidden="0" allowOverlap="1" wp14:anchorId="53F44BAA" wp14:editId="1D89F71E">
                <wp:simplePos x="0" y="0"/>
                <wp:positionH relativeFrom="margin">
                  <wp:posOffset>-82921</wp:posOffset>
                </wp:positionH>
                <wp:positionV relativeFrom="paragraph">
                  <wp:posOffset>-118110</wp:posOffset>
                </wp:positionV>
                <wp:extent cx="9837168" cy="717919"/>
                <wp:effectExtent l="0" t="0" r="12065" b="25400"/>
                <wp:wrapNone/>
                <wp:docPr id="17" name="Dikdörtgen 17"/>
                <wp:cNvGraphicFramePr/>
                <a:graphic xmlns:a="http://schemas.openxmlformats.org/drawingml/2006/main">
                  <a:graphicData uri="http://schemas.microsoft.com/office/word/2010/wordprocessingShape">
                    <wps:wsp>
                      <wps:cNvSpPr/>
                      <wps:spPr>
                        <a:xfrm>
                          <a:off x="0" y="0"/>
                          <a:ext cx="9837168" cy="717919"/>
                        </a:xfrm>
                        <a:prstGeom prst="rect">
                          <a:avLst/>
                        </a:prstGeom>
                        <a:solidFill>
                          <a:schemeClr val="lt1"/>
                        </a:solidFill>
                        <a:ln w="9525" cap="flat" cmpd="sng">
                          <a:solidFill>
                            <a:srgbClr val="000000"/>
                          </a:solidFill>
                          <a:prstDash val="solid"/>
                          <a:round/>
                          <a:headEnd type="none" w="sm" len="sm"/>
                          <a:tailEnd type="none" w="sm" len="sm"/>
                        </a:ln>
                      </wps:spPr>
                      <wps:txbx>
                        <w:txbxContent>
                          <w:p w14:paraId="07A9E29F" w14:textId="572EA29C" w:rsidR="002F3B3B" w:rsidRPr="006A5554" w:rsidRDefault="002F3B3B" w:rsidP="002F3B3B">
                            <w:pPr>
                              <w:spacing w:line="258" w:lineRule="auto"/>
                              <w:jc w:val="center"/>
                              <w:textDirection w:val="btLr"/>
                              <w:rPr>
                                <w:sz w:val="32"/>
                                <w:szCs w:val="32"/>
                              </w:rPr>
                            </w:pPr>
                            <w:r w:rsidRPr="006A5554">
                              <w:rPr>
                                <w:b/>
                                <w:color w:val="FF0000"/>
                                <w:sz w:val="32"/>
                                <w:szCs w:val="32"/>
                              </w:rPr>
                              <w:t>202</w:t>
                            </w:r>
                            <w:r>
                              <w:rPr>
                                <w:b/>
                                <w:color w:val="FF0000"/>
                                <w:sz w:val="32"/>
                                <w:szCs w:val="32"/>
                              </w:rPr>
                              <w:t>4</w:t>
                            </w:r>
                            <w:r w:rsidRPr="006A5554">
                              <w:rPr>
                                <w:b/>
                                <w:color w:val="FF0000"/>
                                <w:sz w:val="32"/>
                                <w:szCs w:val="32"/>
                              </w:rPr>
                              <w:t>-202</w:t>
                            </w:r>
                            <w:r>
                              <w:rPr>
                                <w:b/>
                                <w:color w:val="FF0000"/>
                                <w:sz w:val="32"/>
                                <w:szCs w:val="32"/>
                              </w:rPr>
                              <w:t>5</w:t>
                            </w:r>
                            <w:r w:rsidRPr="006A5554">
                              <w:rPr>
                                <w:b/>
                                <w:color w:val="FF0000"/>
                                <w:sz w:val="32"/>
                                <w:szCs w:val="32"/>
                              </w:rPr>
                              <w:t xml:space="preserve"> EĞİTİM ÖĞRETİM YILI KÜÇÜKDERE ENVER DURSUN YILMAZ ORTAOKULU                                                                              </w:t>
                            </w:r>
                            <w:r>
                              <w:rPr>
                                <w:b/>
                                <w:color w:val="FF0000"/>
                                <w:sz w:val="32"/>
                                <w:szCs w:val="32"/>
                              </w:rPr>
                              <w:t>8</w:t>
                            </w:r>
                            <w:r w:rsidRPr="006A5554">
                              <w:rPr>
                                <w:b/>
                                <w:color w:val="FF0000"/>
                                <w:sz w:val="32"/>
                                <w:szCs w:val="32"/>
                              </w:rPr>
                              <w:t>.SINIFLAR FEN BİLİMLERİ DERSİ ÜNİTELENDİRİLMİŞ YILLIK PLANI</w:t>
                            </w:r>
                          </w:p>
                          <w:p w14:paraId="1B67B519" w14:textId="77777777" w:rsidR="002F3B3B" w:rsidRDefault="002F3B3B" w:rsidP="002F3B3B">
                            <w:pPr>
                              <w:spacing w:line="258" w:lineRule="auto"/>
                              <w:jc w:val="center"/>
                              <w:textDirection w:val="btLr"/>
                            </w:pPr>
                          </w:p>
                          <w:p w14:paraId="749B308F" w14:textId="77777777" w:rsidR="002F3B3B" w:rsidRDefault="002F3B3B" w:rsidP="002F3B3B">
                            <w:pPr>
                              <w:spacing w:line="258" w:lineRule="auto"/>
                              <w:jc w:val="center"/>
                              <w:textDirection w:val="btLr"/>
                            </w:pPr>
                          </w:p>
                          <w:p w14:paraId="00A2CBCC" w14:textId="77777777" w:rsidR="002F3B3B" w:rsidRDefault="002F3B3B" w:rsidP="002F3B3B">
                            <w:pPr>
                              <w:spacing w:line="258" w:lineRule="auto"/>
                              <w:jc w:val="center"/>
                              <w:textDirection w:val="btLr"/>
                            </w:pPr>
                            <w:r>
                              <w:rPr>
                                <w:b/>
                                <w:sz w:val="28"/>
                              </w:rPr>
                              <w:t>ORTAOKULDOKUMAN.COM SİTESİNDEN İNDİRİNİZ – SİTEDEKİ GÜNLÜK PLANLARLA UYUMLUDUR</w:t>
                            </w:r>
                          </w:p>
                          <w:p w14:paraId="00710FAE" w14:textId="77777777" w:rsidR="002F3B3B" w:rsidRDefault="002F3B3B" w:rsidP="002F3B3B">
                            <w:pPr>
                              <w:spacing w:line="258" w:lineRule="auto"/>
                              <w:jc w:val="center"/>
                              <w:textDirection w:val="btLr"/>
                            </w:pPr>
                            <w:r>
                              <w:rPr>
                                <w:b/>
                                <w:color w:val="0563C1"/>
                                <w:sz w:val="28"/>
                                <w:u w:val="single"/>
                              </w:rPr>
                              <w:t>FEN BİLİMLERİ</w:t>
                            </w:r>
                            <w:r>
                              <w:rPr>
                                <w:b/>
                                <w:sz w:val="28"/>
                              </w:rPr>
                              <w:t xml:space="preserve"> – </w:t>
                            </w:r>
                            <w:r>
                              <w:rPr>
                                <w:b/>
                                <w:color w:val="0563C1"/>
                                <w:sz w:val="28"/>
                                <w:u w:val="single"/>
                              </w:rPr>
                              <w:t>ORTAOKUL FEN BİLİMLERİ</w:t>
                            </w:r>
                            <w:r>
                              <w:rPr>
                                <w:b/>
                                <w:sz w:val="28"/>
                              </w:rPr>
                              <w:t xml:space="preserve"> – </w:t>
                            </w:r>
                            <w:r>
                              <w:rPr>
                                <w:b/>
                                <w:color w:val="0563C1"/>
                                <w:sz w:val="28"/>
                                <w:u w:val="single"/>
                              </w:rPr>
                              <w:t>SEÇMELİ BİLİM UYGULAMALARI</w:t>
                            </w:r>
                          </w:p>
                          <w:p w14:paraId="0C732D07" w14:textId="77777777" w:rsidR="002F3B3B" w:rsidRDefault="002F3B3B" w:rsidP="002F3B3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F44BAA" id="Dikdörtgen 17" o:spid="_x0000_s1026" style="position:absolute;left:0;text-align:left;margin-left:-6.55pt;margin-top:-9.3pt;width:774.6pt;height:5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" fillcolor="white [3201]">
                <v:stroke startarrowwidth="narrow" startarrowlength="short" endarrowwidth="narrow" endarrowlength="short" joinstyle="round"/>
                <v:textbox inset="2.53958mm,1.2694mm,2.53958mm,1.2694mm">
                  <w:txbxContent>
                    <w:p w14:paraId="07A9E29F" w14:textId="572EA29C" w:rsidR="002F3B3B" w:rsidRPr="006A5554" w:rsidRDefault="002F3B3B" w:rsidP="002F3B3B">
                      <w:pPr>
                        <w:spacing w:line="258" w:lineRule="auto"/>
                        <w:jc w:val="center"/>
                        <w:textDirection w:val="btLr"/>
                        <w:rPr>
                          <w:sz w:val="32"/>
                          <w:szCs w:val="32"/>
                        </w:rPr>
                      </w:pPr>
                      <w:r w:rsidRPr="006A5554">
                        <w:rPr>
                          <w:b/>
                          <w:color w:val="FF0000"/>
                          <w:sz w:val="32"/>
                          <w:szCs w:val="32"/>
                        </w:rPr>
                        <w:t>202</w:t>
                      </w:r>
                      <w:r>
                        <w:rPr>
                          <w:b/>
                          <w:color w:val="FF0000"/>
                          <w:sz w:val="32"/>
                          <w:szCs w:val="32"/>
                        </w:rPr>
                        <w:t>4</w:t>
                      </w:r>
                      <w:r w:rsidRPr="006A5554">
                        <w:rPr>
                          <w:b/>
                          <w:color w:val="FF0000"/>
                          <w:sz w:val="32"/>
                          <w:szCs w:val="32"/>
                        </w:rPr>
                        <w:t>-202</w:t>
                      </w:r>
                      <w:r>
                        <w:rPr>
                          <w:b/>
                          <w:color w:val="FF0000"/>
                          <w:sz w:val="32"/>
                          <w:szCs w:val="32"/>
                        </w:rPr>
                        <w:t>5</w:t>
                      </w:r>
                      <w:r w:rsidRPr="006A5554">
                        <w:rPr>
                          <w:b/>
                          <w:color w:val="FF0000"/>
                          <w:sz w:val="32"/>
                          <w:szCs w:val="32"/>
                        </w:rPr>
                        <w:t xml:space="preserve"> EĞİTİM ÖĞRETİM YILI KÜÇÜKDERE ENVER DURSUN YILMAZ ORTAOKULU                                                                              </w:t>
                      </w:r>
                      <w:r>
                        <w:rPr>
                          <w:b/>
                          <w:color w:val="FF0000"/>
                          <w:sz w:val="32"/>
                          <w:szCs w:val="32"/>
                        </w:rPr>
                        <w:t>8</w:t>
                      </w:r>
                      <w:r w:rsidRPr="006A5554">
                        <w:rPr>
                          <w:b/>
                          <w:color w:val="FF0000"/>
                          <w:sz w:val="32"/>
                          <w:szCs w:val="32"/>
                        </w:rPr>
                        <w:t>.SINIFLAR FEN BİLİMLERİ DERSİ ÜNİTELENDİRİLMİŞ YILLIK PLANI</w:t>
                      </w:r>
                    </w:p>
                    <w:p w14:paraId="1B67B519" w14:textId="77777777" w:rsidR="002F3B3B" w:rsidRDefault="002F3B3B" w:rsidP="002F3B3B">
                      <w:pPr>
                        <w:spacing w:line="258" w:lineRule="auto"/>
                        <w:jc w:val="center"/>
                        <w:textDirection w:val="btLr"/>
                      </w:pPr>
                    </w:p>
                    <w:p w14:paraId="749B308F" w14:textId="77777777" w:rsidR="002F3B3B" w:rsidRDefault="002F3B3B" w:rsidP="002F3B3B">
                      <w:pPr>
                        <w:spacing w:line="258" w:lineRule="auto"/>
                        <w:jc w:val="center"/>
                        <w:textDirection w:val="btLr"/>
                      </w:pPr>
                    </w:p>
                    <w:p w14:paraId="00A2CBCC" w14:textId="77777777" w:rsidR="002F3B3B" w:rsidRDefault="002F3B3B" w:rsidP="002F3B3B">
                      <w:pPr>
                        <w:spacing w:line="258" w:lineRule="auto"/>
                        <w:jc w:val="center"/>
                        <w:textDirection w:val="btLr"/>
                      </w:pPr>
                      <w:r>
                        <w:rPr>
                          <w:b/>
                          <w:sz w:val="28"/>
                        </w:rPr>
                        <w:t>ORTAOKULDOKUMAN.COM SİTESİNDEN İNDİRİNİZ – SİTEDEKİ GÜNLÜK PLANLARLA UYUMLUDUR</w:t>
                      </w:r>
                    </w:p>
                    <w:p w14:paraId="00710FAE" w14:textId="77777777" w:rsidR="002F3B3B" w:rsidRDefault="002F3B3B" w:rsidP="002F3B3B">
                      <w:pPr>
                        <w:spacing w:line="258" w:lineRule="auto"/>
                        <w:jc w:val="center"/>
                        <w:textDirection w:val="btLr"/>
                      </w:pPr>
                      <w:r>
                        <w:rPr>
                          <w:b/>
                          <w:color w:val="0563C1"/>
                          <w:sz w:val="28"/>
                          <w:u w:val="single"/>
                        </w:rPr>
                        <w:t>FEN BİLİMLERİ</w:t>
                      </w:r>
                      <w:r>
                        <w:rPr>
                          <w:b/>
                          <w:sz w:val="28"/>
                        </w:rPr>
                        <w:t xml:space="preserve"> – </w:t>
                      </w:r>
                      <w:r>
                        <w:rPr>
                          <w:b/>
                          <w:color w:val="0563C1"/>
                          <w:sz w:val="28"/>
                          <w:u w:val="single"/>
                        </w:rPr>
                        <w:t>ORTAOKUL FEN BİLİMLERİ</w:t>
                      </w:r>
                      <w:r>
                        <w:rPr>
                          <w:b/>
                          <w:sz w:val="28"/>
                        </w:rPr>
                        <w:t xml:space="preserve"> – </w:t>
                      </w:r>
                      <w:r>
                        <w:rPr>
                          <w:b/>
                          <w:color w:val="0563C1"/>
                          <w:sz w:val="28"/>
                          <w:u w:val="single"/>
                        </w:rPr>
                        <w:t>SEÇMELİ BİLİM UYGULAMALARI</w:t>
                      </w:r>
                    </w:p>
                    <w:p w14:paraId="0C732D07" w14:textId="77777777" w:rsidR="002F3B3B" w:rsidRDefault="002F3B3B" w:rsidP="002F3B3B">
                      <w:pPr>
                        <w:spacing w:line="258" w:lineRule="auto"/>
                        <w:textDirection w:val="btLr"/>
                      </w:pPr>
                    </w:p>
                  </w:txbxContent>
                </v:textbox>
                <w10:wrap anchorx="margin"/>
              </v:rect>
            </w:pict>
          </mc:Fallback>
        </mc:AlternateContent>
      </w:r>
    </w:p>
    <w:p w14:paraId="2380C4CA" w14:textId="70368E8A" w:rsidR="002F3B3B" w:rsidRDefault="002F3B3B">
      <w:pPr>
        <w:jc w:val="center"/>
      </w:pPr>
    </w:p>
    <w:tbl>
      <w:tblPr>
        <w:tblStyle w:val="TabloKlavuzu"/>
        <w:tblW w:w="5000" w:type="pct"/>
        <w:tblInd w:w="-113" w:type="dxa"/>
        <w:tblLook w:val="04A0" w:firstRow="1" w:lastRow="0" w:firstColumn="1" w:lastColumn="0" w:noHBand="0" w:noVBand="1"/>
      </w:tblPr>
      <w:tblGrid>
        <w:gridCol w:w="398"/>
        <w:gridCol w:w="398"/>
        <w:gridCol w:w="398"/>
        <w:gridCol w:w="1039"/>
        <w:gridCol w:w="3238"/>
        <w:gridCol w:w="1857"/>
        <w:gridCol w:w="1094"/>
        <w:gridCol w:w="3543"/>
        <w:gridCol w:w="2048"/>
        <w:gridCol w:w="1375"/>
      </w:tblGrid>
      <w:tr w:rsidR="00DD6061" w14:paraId="064C7205" w14:textId="77777777">
        <w:trPr>
          <w:cantSplit/>
          <w:trHeight w:val="1134"/>
          <w:tblHeader/>
        </w:trPr>
        <w:tc>
          <w:tcPr>
            <w:tcW w:w="0" w:type="auto"/>
            <w:textDirection w:val="btLr"/>
          </w:tcPr>
          <w:p w14:paraId="003F2C29" w14:textId="77777777" w:rsidR="00DD6061" w:rsidRDefault="00000000">
            <w:pPr>
              <w:ind w:left="113" w:right="113"/>
              <w:jc w:val="center"/>
              <w:rPr>
                <w:b/>
              </w:rPr>
            </w:pPr>
            <w:r>
              <w:rPr>
                <w:b/>
              </w:rPr>
              <w:t>AY</w:t>
            </w:r>
          </w:p>
        </w:tc>
        <w:tc>
          <w:tcPr>
            <w:tcW w:w="0" w:type="auto"/>
            <w:textDirection w:val="btLr"/>
          </w:tcPr>
          <w:p w14:paraId="128DD8A5" w14:textId="77777777" w:rsidR="00DD6061" w:rsidRDefault="00000000">
            <w:pPr>
              <w:ind w:left="113" w:right="113"/>
              <w:jc w:val="center"/>
              <w:rPr>
                <w:b/>
              </w:rPr>
            </w:pPr>
            <w:r>
              <w:rPr>
                <w:b/>
              </w:rPr>
              <w:t>HAFTA</w:t>
            </w:r>
          </w:p>
        </w:tc>
        <w:tc>
          <w:tcPr>
            <w:tcW w:w="0" w:type="auto"/>
            <w:textDirection w:val="btLr"/>
          </w:tcPr>
          <w:p w14:paraId="66BCEAD0" w14:textId="77777777" w:rsidR="00DD6061" w:rsidRDefault="00000000">
            <w:pPr>
              <w:ind w:left="113" w:right="113"/>
              <w:jc w:val="center"/>
              <w:rPr>
                <w:b/>
              </w:rPr>
            </w:pPr>
            <w:r>
              <w:rPr>
                <w:b/>
              </w:rPr>
              <w:t>SAAT</w:t>
            </w:r>
          </w:p>
        </w:tc>
        <w:tc>
          <w:tcPr>
            <w:tcW w:w="0" w:type="auto"/>
            <w:vAlign w:val="center"/>
          </w:tcPr>
          <w:p w14:paraId="78891099" w14:textId="77777777" w:rsidR="00DD6061" w:rsidRDefault="00000000">
            <w:pPr>
              <w:rPr>
                <w:b/>
              </w:rPr>
            </w:pPr>
            <w:r>
              <w:rPr>
                <w:b/>
              </w:rPr>
              <w:t>ÜNİTE</w:t>
            </w:r>
          </w:p>
        </w:tc>
        <w:tc>
          <w:tcPr>
            <w:tcW w:w="0" w:type="auto"/>
            <w:vAlign w:val="center"/>
          </w:tcPr>
          <w:p w14:paraId="3D4EA43C" w14:textId="77777777" w:rsidR="00DD6061" w:rsidRDefault="00000000">
            <w:pPr>
              <w:rPr>
                <w:b/>
              </w:rPr>
            </w:pPr>
            <w:r>
              <w:rPr>
                <w:b/>
              </w:rPr>
              <w:t>KAZANIM</w:t>
            </w:r>
          </w:p>
        </w:tc>
        <w:tc>
          <w:tcPr>
            <w:tcW w:w="0" w:type="auto"/>
            <w:vAlign w:val="center"/>
          </w:tcPr>
          <w:p w14:paraId="0CFF65F2" w14:textId="77777777" w:rsidR="00DD6061" w:rsidRDefault="00000000">
            <w:pPr>
              <w:rPr>
                <w:b/>
              </w:rPr>
            </w:pPr>
            <w:r>
              <w:rPr>
                <w:b/>
              </w:rPr>
              <w:t>KONU</w:t>
            </w:r>
          </w:p>
        </w:tc>
        <w:tc>
          <w:tcPr>
            <w:tcW w:w="0" w:type="auto"/>
            <w:vAlign w:val="center"/>
          </w:tcPr>
          <w:p w14:paraId="3CF6A7B7" w14:textId="77777777" w:rsidR="00DD6061" w:rsidRDefault="00000000">
            <w:pPr>
              <w:rPr>
                <w:b/>
              </w:rPr>
            </w:pPr>
            <w:r>
              <w:rPr>
                <w:b/>
              </w:rPr>
              <w:t>ALT ÖĞRENME ALANI</w:t>
            </w:r>
          </w:p>
        </w:tc>
        <w:tc>
          <w:tcPr>
            <w:tcW w:w="0" w:type="auto"/>
            <w:vAlign w:val="center"/>
          </w:tcPr>
          <w:p w14:paraId="5D8CF72A" w14:textId="77777777" w:rsidR="00DD6061" w:rsidRDefault="00000000">
            <w:pPr>
              <w:rPr>
                <w:b/>
              </w:rPr>
            </w:pPr>
            <w:r>
              <w:rPr>
                <w:b/>
              </w:rPr>
              <w:t>AÇIKLAMALAR</w:t>
            </w:r>
          </w:p>
        </w:tc>
        <w:tc>
          <w:tcPr>
            <w:tcW w:w="0" w:type="auto"/>
            <w:vAlign w:val="center"/>
          </w:tcPr>
          <w:p w14:paraId="03F2DE61" w14:textId="77777777" w:rsidR="00DD6061" w:rsidRDefault="00000000">
            <w:pPr>
              <w:rPr>
                <w:b/>
              </w:rPr>
            </w:pPr>
            <w:r>
              <w:rPr>
                <w:b/>
              </w:rPr>
              <w:t>KAVRAMLAR</w:t>
            </w:r>
          </w:p>
        </w:tc>
        <w:tc>
          <w:tcPr>
            <w:tcW w:w="0" w:type="auto"/>
            <w:vAlign w:val="center"/>
          </w:tcPr>
          <w:p w14:paraId="1749D3BB" w14:textId="77777777" w:rsidR="00DD6061" w:rsidRDefault="00000000">
            <w:pPr>
              <w:rPr>
                <w:b/>
              </w:rPr>
            </w:pPr>
            <w:r>
              <w:rPr>
                <w:b/>
              </w:rPr>
              <w:t>DEĞERLENDİRME</w:t>
            </w:r>
          </w:p>
        </w:tc>
      </w:tr>
      <w:tr w:rsidR="00DD6061" w14:paraId="6C0F42F4" w14:textId="77777777">
        <w:trPr>
          <w:cantSplit/>
          <w:trHeight w:val="1134"/>
        </w:trPr>
        <w:tc>
          <w:tcPr>
            <w:tcW w:w="0" w:type="auto"/>
            <w:textDirection w:val="btLr"/>
          </w:tcPr>
          <w:p w14:paraId="3DBEEF6D" w14:textId="77777777" w:rsidR="00DD6061" w:rsidRDefault="00000000">
            <w:pPr>
              <w:ind w:left="113" w:right="113"/>
              <w:jc w:val="center"/>
              <w:rPr>
                <w:b/>
              </w:rPr>
            </w:pPr>
            <w:r>
              <w:t>EYLÜL</w:t>
            </w:r>
          </w:p>
        </w:tc>
        <w:tc>
          <w:tcPr>
            <w:tcW w:w="0" w:type="auto"/>
            <w:textDirection w:val="btLr"/>
          </w:tcPr>
          <w:p w14:paraId="60F3F89F" w14:textId="77777777" w:rsidR="00DD6061" w:rsidRDefault="00000000">
            <w:pPr>
              <w:ind w:left="113" w:right="113"/>
              <w:jc w:val="center"/>
              <w:rPr>
                <w:b/>
              </w:rPr>
            </w:pPr>
            <w:r>
              <w:t>1.HAFTA(09-15)</w:t>
            </w:r>
          </w:p>
        </w:tc>
        <w:tc>
          <w:tcPr>
            <w:tcW w:w="0" w:type="auto"/>
            <w:textDirection w:val="btLr"/>
          </w:tcPr>
          <w:p w14:paraId="0A95C54E" w14:textId="77777777" w:rsidR="00DD6061" w:rsidRDefault="00000000">
            <w:pPr>
              <w:ind w:left="113" w:right="113"/>
              <w:jc w:val="center"/>
              <w:rPr>
                <w:b/>
              </w:rPr>
            </w:pPr>
            <w:r>
              <w:t>4 SAAT</w:t>
            </w:r>
          </w:p>
        </w:tc>
        <w:tc>
          <w:tcPr>
            <w:tcW w:w="0" w:type="auto"/>
            <w:vAlign w:val="center"/>
          </w:tcPr>
          <w:p w14:paraId="2EBEF723" w14:textId="77777777" w:rsidR="00DD6061" w:rsidRDefault="00000000">
            <w:pPr>
              <w:rPr>
                <w:b/>
              </w:rPr>
            </w:pPr>
            <w:r>
              <w:t>Mevsimler ve İklim</w:t>
            </w:r>
          </w:p>
        </w:tc>
        <w:tc>
          <w:tcPr>
            <w:tcW w:w="0" w:type="auto"/>
            <w:vAlign w:val="center"/>
          </w:tcPr>
          <w:p w14:paraId="6F1BBD39" w14:textId="77777777" w:rsidR="00DD6061" w:rsidRDefault="00000000">
            <w:pPr>
              <w:rPr>
                <w:b/>
              </w:rPr>
            </w:pPr>
            <w:r>
              <w:t>F.8.1.1.1. Mevsimlerin oluşumuna yönelik tahminlerde bulunur.</w:t>
            </w:r>
          </w:p>
        </w:tc>
        <w:tc>
          <w:tcPr>
            <w:tcW w:w="0" w:type="auto"/>
            <w:vAlign w:val="center"/>
          </w:tcPr>
          <w:p w14:paraId="163726CD" w14:textId="77777777" w:rsidR="00DD6061" w:rsidRDefault="00000000">
            <w:pPr>
              <w:rPr>
                <w:b/>
              </w:rPr>
            </w:pPr>
            <w:r>
              <w:t>F.8.1.1. Mevsimlerin Oluşumu</w:t>
            </w:r>
          </w:p>
        </w:tc>
        <w:tc>
          <w:tcPr>
            <w:tcW w:w="0" w:type="auto"/>
            <w:vAlign w:val="center"/>
          </w:tcPr>
          <w:p w14:paraId="5CD839F2" w14:textId="77777777" w:rsidR="00DD6061" w:rsidRDefault="00000000">
            <w:pPr>
              <w:rPr>
                <w:b/>
              </w:rPr>
            </w:pPr>
            <w:r>
              <w:t>Dünya ve Evren</w:t>
            </w:r>
          </w:p>
        </w:tc>
        <w:tc>
          <w:tcPr>
            <w:tcW w:w="0" w:type="auto"/>
            <w:vAlign w:val="center"/>
          </w:tcPr>
          <w:p w14:paraId="6E33F0F2" w14:textId="77777777" w:rsidR="00DD6061" w:rsidRDefault="00000000">
            <w:pPr>
              <w:rPr>
                <w:b/>
              </w:rPr>
            </w:pPr>
            <w:r>
              <w:t>a. Dünya’nın dönme ekseni olduğuna değinilir. b. Dünya’nın dönme ekseni ile Güneş etrafındaki dolanma düzlemi arasındaki ilişkiye değinilir. c. Işığın birim yüzeye düşen enerji miktarının mevsimler üzerindeki etkisine değinilir</w:t>
            </w:r>
          </w:p>
        </w:tc>
        <w:tc>
          <w:tcPr>
            <w:tcW w:w="0" w:type="auto"/>
            <w:vAlign w:val="center"/>
          </w:tcPr>
          <w:p w14:paraId="59AF73AA" w14:textId="77777777" w:rsidR="00DD6061" w:rsidRDefault="00000000">
            <w:pPr>
              <w:rPr>
                <w:b/>
              </w:rPr>
            </w:pPr>
            <w:r>
              <w:t>Dünya’nın dönme ekseni, dolanma düzlemi, ısı enerjisi, mevsimler</w:t>
            </w:r>
          </w:p>
        </w:tc>
        <w:tc>
          <w:tcPr>
            <w:tcW w:w="0" w:type="auto"/>
            <w:vAlign w:val="center"/>
          </w:tcPr>
          <w:p w14:paraId="3AF5356C" w14:textId="77777777" w:rsidR="00DD6061" w:rsidRDefault="00000000">
            <w:pPr>
              <w:rPr>
                <w:b/>
              </w:rPr>
            </w:pPr>
            <w:r>
              <w:br/>
            </w:r>
            <w:r>
              <w:rPr>
                <w:b/>
              </w:rPr>
              <w:t>2024-2025 Eğitim-Öğretim yılı başlangıcı</w:t>
            </w:r>
          </w:p>
        </w:tc>
      </w:tr>
      <w:tr w:rsidR="00DD6061" w14:paraId="6F954B94" w14:textId="77777777">
        <w:trPr>
          <w:cantSplit/>
          <w:trHeight w:val="1134"/>
        </w:trPr>
        <w:tc>
          <w:tcPr>
            <w:tcW w:w="0" w:type="auto"/>
            <w:textDirection w:val="btLr"/>
          </w:tcPr>
          <w:p w14:paraId="208878DD" w14:textId="77777777" w:rsidR="00DD6061" w:rsidRDefault="00000000">
            <w:pPr>
              <w:ind w:left="113" w:right="113"/>
              <w:jc w:val="center"/>
            </w:pPr>
            <w:r>
              <w:t>EYLÜL</w:t>
            </w:r>
          </w:p>
        </w:tc>
        <w:tc>
          <w:tcPr>
            <w:tcW w:w="0" w:type="auto"/>
            <w:textDirection w:val="btLr"/>
          </w:tcPr>
          <w:p w14:paraId="2E917141" w14:textId="77777777" w:rsidR="00DD6061" w:rsidRDefault="00000000">
            <w:pPr>
              <w:ind w:left="113" w:right="113"/>
              <w:jc w:val="center"/>
            </w:pPr>
            <w:r>
              <w:t>2.HAFTA(16-22)</w:t>
            </w:r>
          </w:p>
        </w:tc>
        <w:tc>
          <w:tcPr>
            <w:tcW w:w="0" w:type="auto"/>
            <w:textDirection w:val="btLr"/>
          </w:tcPr>
          <w:p w14:paraId="1CB2A295" w14:textId="77777777" w:rsidR="00DD6061" w:rsidRDefault="00000000">
            <w:pPr>
              <w:ind w:left="113" w:right="113"/>
              <w:jc w:val="center"/>
            </w:pPr>
            <w:r>
              <w:t>4 SAAT</w:t>
            </w:r>
          </w:p>
        </w:tc>
        <w:tc>
          <w:tcPr>
            <w:tcW w:w="0" w:type="auto"/>
            <w:vAlign w:val="center"/>
          </w:tcPr>
          <w:p w14:paraId="0C13EB0D" w14:textId="77777777" w:rsidR="00DD6061" w:rsidRDefault="00000000">
            <w:r>
              <w:t>Mevsimler ve İklim</w:t>
            </w:r>
          </w:p>
        </w:tc>
        <w:tc>
          <w:tcPr>
            <w:tcW w:w="0" w:type="auto"/>
            <w:vAlign w:val="center"/>
          </w:tcPr>
          <w:p w14:paraId="732CF8AF" w14:textId="77777777" w:rsidR="00DD6061" w:rsidRDefault="00000000">
            <w:r>
              <w:t>F.8.1.1.1. Mevsimlerin oluşumuna yönelik tahminlerde bulunur.</w:t>
            </w:r>
          </w:p>
        </w:tc>
        <w:tc>
          <w:tcPr>
            <w:tcW w:w="0" w:type="auto"/>
            <w:vAlign w:val="center"/>
          </w:tcPr>
          <w:p w14:paraId="1F4D3CCD" w14:textId="77777777" w:rsidR="00DD6061" w:rsidRDefault="00000000">
            <w:r>
              <w:t>F.8.1.1. Mevsimlerin Oluşumu</w:t>
            </w:r>
          </w:p>
        </w:tc>
        <w:tc>
          <w:tcPr>
            <w:tcW w:w="0" w:type="auto"/>
            <w:vAlign w:val="center"/>
          </w:tcPr>
          <w:p w14:paraId="71223540" w14:textId="77777777" w:rsidR="00DD6061" w:rsidRDefault="00000000">
            <w:r>
              <w:t>Dünya ve Evren</w:t>
            </w:r>
          </w:p>
        </w:tc>
        <w:tc>
          <w:tcPr>
            <w:tcW w:w="0" w:type="auto"/>
            <w:vAlign w:val="center"/>
          </w:tcPr>
          <w:p w14:paraId="4861BB9B" w14:textId="77777777" w:rsidR="00DD6061" w:rsidRDefault="00DD6061"/>
        </w:tc>
        <w:tc>
          <w:tcPr>
            <w:tcW w:w="0" w:type="auto"/>
            <w:vAlign w:val="center"/>
          </w:tcPr>
          <w:p w14:paraId="6866FDC0" w14:textId="77777777" w:rsidR="00DD6061" w:rsidRDefault="00DD6061"/>
        </w:tc>
        <w:tc>
          <w:tcPr>
            <w:tcW w:w="0" w:type="auto"/>
            <w:vAlign w:val="center"/>
          </w:tcPr>
          <w:p w14:paraId="5221A3CA" w14:textId="77777777" w:rsidR="00DD6061" w:rsidRDefault="00DD6061"/>
        </w:tc>
      </w:tr>
      <w:tr w:rsidR="00DD6061" w14:paraId="1CEDB363" w14:textId="77777777">
        <w:trPr>
          <w:cantSplit/>
          <w:trHeight w:val="1134"/>
        </w:trPr>
        <w:tc>
          <w:tcPr>
            <w:tcW w:w="0" w:type="auto"/>
            <w:textDirection w:val="btLr"/>
          </w:tcPr>
          <w:p w14:paraId="4D816CBE" w14:textId="77777777" w:rsidR="00DD6061" w:rsidRDefault="00000000">
            <w:pPr>
              <w:ind w:left="113" w:right="113"/>
              <w:jc w:val="center"/>
            </w:pPr>
            <w:r>
              <w:t>EYLÜL</w:t>
            </w:r>
          </w:p>
        </w:tc>
        <w:tc>
          <w:tcPr>
            <w:tcW w:w="0" w:type="auto"/>
            <w:textDirection w:val="btLr"/>
          </w:tcPr>
          <w:p w14:paraId="79359827" w14:textId="77777777" w:rsidR="00DD6061" w:rsidRDefault="00000000">
            <w:pPr>
              <w:ind w:left="113" w:right="113"/>
              <w:jc w:val="center"/>
            </w:pPr>
            <w:r>
              <w:t>3.HAFTA(23-29)</w:t>
            </w:r>
          </w:p>
        </w:tc>
        <w:tc>
          <w:tcPr>
            <w:tcW w:w="0" w:type="auto"/>
            <w:textDirection w:val="btLr"/>
          </w:tcPr>
          <w:p w14:paraId="181AF5EC" w14:textId="77777777" w:rsidR="00DD6061" w:rsidRDefault="00000000">
            <w:pPr>
              <w:ind w:left="113" w:right="113"/>
              <w:jc w:val="center"/>
            </w:pPr>
            <w:r>
              <w:t>4 SAAT</w:t>
            </w:r>
          </w:p>
        </w:tc>
        <w:tc>
          <w:tcPr>
            <w:tcW w:w="0" w:type="auto"/>
            <w:vAlign w:val="center"/>
          </w:tcPr>
          <w:p w14:paraId="5D592BFC" w14:textId="77777777" w:rsidR="00DD6061" w:rsidRDefault="00000000">
            <w:r>
              <w:t>Mevsimler ve İklim</w:t>
            </w:r>
          </w:p>
        </w:tc>
        <w:tc>
          <w:tcPr>
            <w:tcW w:w="0" w:type="auto"/>
            <w:vAlign w:val="center"/>
          </w:tcPr>
          <w:p w14:paraId="40F946CD" w14:textId="77777777" w:rsidR="00DD6061" w:rsidRDefault="00000000">
            <w:r>
              <w:t>F.8.1.2.1. İklim ve hava olayları arasındaki farkı açıklar. F.8.1.2.2. İklim biliminin (klimatoloji) bir bilim dalı olduğunu ve bu alanda çalışan uzmanlara iklim bilimci (klimatolog) adı verildiğini söyler.</w:t>
            </w:r>
          </w:p>
        </w:tc>
        <w:tc>
          <w:tcPr>
            <w:tcW w:w="0" w:type="auto"/>
            <w:vAlign w:val="center"/>
          </w:tcPr>
          <w:p w14:paraId="361E01A9" w14:textId="77777777" w:rsidR="00DD6061" w:rsidRDefault="00000000">
            <w:r>
              <w:t>F.8.1.2. İklim ve Hava Hareketleri</w:t>
            </w:r>
          </w:p>
        </w:tc>
        <w:tc>
          <w:tcPr>
            <w:tcW w:w="0" w:type="auto"/>
            <w:vAlign w:val="center"/>
          </w:tcPr>
          <w:p w14:paraId="38328C68" w14:textId="77777777" w:rsidR="00DD6061" w:rsidRDefault="00000000">
            <w:r>
              <w:t>Dünya ve Evren</w:t>
            </w:r>
          </w:p>
        </w:tc>
        <w:tc>
          <w:tcPr>
            <w:tcW w:w="0" w:type="auto"/>
            <w:vAlign w:val="center"/>
          </w:tcPr>
          <w:p w14:paraId="06414DB9" w14:textId="77777777" w:rsidR="00DD6061" w:rsidRDefault="00DD6061"/>
        </w:tc>
        <w:tc>
          <w:tcPr>
            <w:tcW w:w="0" w:type="auto"/>
            <w:vAlign w:val="center"/>
          </w:tcPr>
          <w:p w14:paraId="124F60D1" w14:textId="77777777" w:rsidR="00DD6061" w:rsidRDefault="00000000">
            <w:r>
              <w:t>İklim, iklim bilimi, iklim bilimci, küresel iklim değişiklikleri</w:t>
            </w:r>
          </w:p>
        </w:tc>
        <w:tc>
          <w:tcPr>
            <w:tcW w:w="0" w:type="auto"/>
            <w:vAlign w:val="center"/>
          </w:tcPr>
          <w:p w14:paraId="0A41E4A8" w14:textId="77777777" w:rsidR="00DD6061" w:rsidRDefault="00DD6061"/>
        </w:tc>
      </w:tr>
      <w:tr w:rsidR="00DD6061" w14:paraId="1CC22F5D" w14:textId="77777777">
        <w:trPr>
          <w:cantSplit/>
          <w:trHeight w:val="1134"/>
        </w:trPr>
        <w:tc>
          <w:tcPr>
            <w:tcW w:w="0" w:type="auto"/>
            <w:textDirection w:val="btLr"/>
          </w:tcPr>
          <w:p w14:paraId="660792D6" w14:textId="77777777" w:rsidR="00DD6061" w:rsidRDefault="00000000">
            <w:pPr>
              <w:ind w:left="113" w:right="113"/>
              <w:jc w:val="center"/>
            </w:pPr>
            <w:r>
              <w:t>EKİM</w:t>
            </w:r>
          </w:p>
        </w:tc>
        <w:tc>
          <w:tcPr>
            <w:tcW w:w="0" w:type="auto"/>
            <w:textDirection w:val="btLr"/>
          </w:tcPr>
          <w:p w14:paraId="4B990C95" w14:textId="77777777" w:rsidR="00DD6061" w:rsidRDefault="00000000">
            <w:pPr>
              <w:ind w:left="113" w:right="113"/>
              <w:jc w:val="center"/>
            </w:pPr>
            <w:r>
              <w:t>4.HAFTA(30-06)</w:t>
            </w:r>
          </w:p>
        </w:tc>
        <w:tc>
          <w:tcPr>
            <w:tcW w:w="0" w:type="auto"/>
            <w:textDirection w:val="btLr"/>
          </w:tcPr>
          <w:p w14:paraId="49849F19" w14:textId="77777777" w:rsidR="00DD6061" w:rsidRDefault="00000000">
            <w:pPr>
              <w:ind w:left="113" w:right="113"/>
              <w:jc w:val="center"/>
            </w:pPr>
            <w:r>
              <w:t>4 SAAT</w:t>
            </w:r>
          </w:p>
        </w:tc>
        <w:tc>
          <w:tcPr>
            <w:tcW w:w="0" w:type="auto"/>
            <w:vAlign w:val="center"/>
          </w:tcPr>
          <w:p w14:paraId="7FD85C4B" w14:textId="77777777" w:rsidR="00DD6061" w:rsidRDefault="00000000">
            <w:r>
              <w:t>DNA ve Genetik Kod</w:t>
            </w:r>
          </w:p>
        </w:tc>
        <w:tc>
          <w:tcPr>
            <w:tcW w:w="0" w:type="auto"/>
            <w:vAlign w:val="center"/>
          </w:tcPr>
          <w:p w14:paraId="2A599DC3" w14:textId="77777777" w:rsidR="00DD6061" w:rsidRDefault="00000000">
            <w:r>
              <w:t>F.8.1.2.2. İklim biliminin (klimatoloji) bir bilim dalı olduğunu ve bu alanda çalışan uzmanlara iklim bilimci (klimatolog) adı verildiğini söyler.2 saat --F.8.2.1.1. Nükleotid, gen, DNA ve kromozom kavramlarını açıklayarak bu kavramlar arasında ilişki kurar. F.8.2.1.2. DNA’nın yapısını model üzerinde gösterir.</w:t>
            </w:r>
          </w:p>
        </w:tc>
        <w:tc>
          <w:tcPr>
            <w:tcW w:w="0" w:type="auto"/>
            <w:vAlign w:val="center"/>
          </w:tcPr>
          <w:p w14:paraId="4B0606B3" w14:textId="77777777" w:rsidR="00DD6061" w:rsidRDefault="00000000">
            <w:r>
              <w:t>F.8.1.2. İklim ve Hava Hareketleri 2 saat ---F.8.2.1. DNA ve Genetik Kod</w:t>
            </w:r>
          </w:p>
        </w:tc>
        <w:tc>
          <w:tcPr>
            <w:tcW w:w="0" w:type="auto"/>
            <w:vAlign w:val="center"/>
          </w:tcPr>
          <w:p w14:paraId="413BD818" w14:textId="77777777" w:rsidR="00DD6061" w:rsidRDefault="00000000">
            <w:r>
              <w:t>Canlılar ve Yaşam</w:t>
            </w:r>
          </w:p>
        </w:tc>
        <w:tc>
          <w:tcPr>
            <w:tcW w:w="0" w:type="auto"/>
            <w:vAlign w:val="center"/>
          </w:tcPr>
          <w:p w14:paraId="2FDDED1B" w14:textId="77777777" w:rsidR="00DD6061" w:rsidRDefault="00000000">
            <w:r>
              <w:t>Bazların isimleri verilirken pürin ve pirimidin ayrımına girilmez a. Hidrojen, glikozit, ester, fosfodiester bağlarına girilmez. b. DNA’daki hataların onarılıp onarılmadığı belirtilir. c. DNA’daki nükleotid hesaplamaları verilmez.</w:t>
            </w:r>
          </w:p>
        </w:tc>
        <w:tc>
          <w:tcPr>
            <w:tcW w:w="0" w:type="auto"/>
            <w:vAlign w:val="center"/>
          </w:tcPr>
          <w:p w14:paraId="6FDDFD39" w14:textId="77777777" w:rsidR="00DD6061" w:rsidRDefault="00000000">
            <w:r>
              <w:t>DNA’nın yapısı, DNA’nın kendini eşlemesi, nükleotid, gen, kromozom</w:t>
            </w:r>
          </w:p>
        </w:tc>
        <w:tc>
          <w:tcPr>
            <w:tcW w:w="0" w:type="auto"/>
            <w:vAlign w:val="center"/>
          </w:tcPr>
          <w:p w14:paraId="32485A6F" w14:textId="77777777" w:rsidR="00DD6061" w:rsidRDefault="00DD6061"/>
        </w:tc>
      </w:tr>
      <w:tr w:rsidR="00DD6061" w14:paraId="21EF9850" w14:textId="77777777">
        <w:trPr>
          <w:cantSplit/>
          <w:trHeight w:val="1134"/>
        </w:trPr>
        <w:tc>
          <w:tcPr>
            <w:tcW w:w="0" w:type="auto"/>
            <w:textDirection w:val="btLr"/>
          </w:tcPr>
          <w:p w14:paraId="609FD0DC" w14:textId="77777777" w:rsidR="00DD6061" w:rsidRDefault="00000000">
            <w:pPr>
              <w:ind w:left="113" w:right="113"/>
              <w:jc w:val="center"/>
            </w:pPr>
            <w:r>
              <w:t>EKİM</w:t>
            </w:r>
          </w:p>
        </w:tc>
        <w:tc>
          <w:tcPr>
            <w:tcW w:w="0" w:type="auto"/>
            <w:textDirection w:val="btLr"/>
          </w:tcPr>
          <w:p w14:paraId="6E1C6C19" w14:textId="77777777" w:rsidR="00DD6061" w:rsidRDefault="00000000">
            <w:pPr>
              <w:ind w:left="113" w:right="113"/>
              <w:jc w:val="center"/>
            </w:pPr>
            <w:r>
              <w:t>5.HAFTA(07-13)</w:t>
            </w:r>
          </w:p>
        </w:tc>
        <w:tc>
          <w:tcPr>
            <w:tcW w:w="0" w:type="auto"/>
            <w:textDirection w:val="btLr"/>
          </w:tcPr>
          <w:p w14:paraId="536BF5AA" w14:textId="77777777" w:rsidR="00DD6061" w:rsidRDefault="00000000">
            <w:pPr>
              <w:ind w:left="113" w:right="113"/>
              <w:jc w:val="center"/>
            </w:pPr>
            <w:r>
              <w:t>4 SAAT</w:t>
            </w:r>
          </w:p>
        </w:tc>
        <w:tc>
          <w:tcPr>
            <w:tcW w:w="0" w:type="auto"/>
            <w:vAlign w:val="center"/>
          </w:tcPr>
          <w:p w14:paraId="6FBC5AE3" w14:textId="77777777" w:rsidR="00DD6061" w:rsidRDefault="00000000">
            <w:r>
              <w:t>DNA ve Genetik Kod</w:t>
            </w:r>
          </w:p>
        </w:tc>
        <w:tc>
          <w:tcPr>
            <w:tcW w:w="0" w:type="auto"/>
            <w:vAlign w:val="center"/>
          </w:tcPr>
          <w:p w14:paraId="27F7B864" w14:textId="77777777" w:rsidR="00DD6061" w:rsidRDefault="00000000">
            <w:r>
              <w:t>F.8.2.1.2. DNA’nın yapısını model üzerinde gösterir. F.8.2.1.3. DNA’nın kendini nasıl eşlediğini ifade eder. 2 saat ---F.8.2.2.1. Kalıtım ile ilgili kavramları tanımlar.</w:t>
            </w:r>
          </w:p>
        </w:tc>
        <w:tc>
          <w:tcPr>
            <w:tcW w:w="0" w:type="auto"/>
            <w:vAlign w:val="center"/>
          </w:tcPr>
          <w:p w14:paraId="6569ACF7" w14:textId="77777777" w:rsidR="00DD6061" w:rsidRDefault="00000000">
            <w:r>
              <w:t>F.8.2.1. DNA ve Genetik Kod 2 saat --- F.8.2.2. Kalıtım 2 saat</w:t>
            </w:r>
          </w:p>
        </w:tc>
        <w:tc>
          <w:tcPr>
            <w:tcW w:w="0" w:type="auto"/>
            <w:vAlign w:val="center"/>
          </w:tcPr>
          <w:p w14:paraId="221D7B5D" w14:textId="77777777" w:rsidR="00DD6061" w:rsidRDefault="00000000">
            <w:r>
              <w:t>Canlılar ve Yaşam</w:t>
            </w:r>
          </w:p>
        </w:tc>
        <w:tc>
          <w:tcPr>
            <w:tcW w:w="0" w:type="auto"/>
            <w:vAlign w:val="center"/>
          </w:tcPr>
          <w:p w14:paraId="60126D62" w14:textId="77777777" w:rsidR="00DD6061" w:rsidRDefault="00000000">
            <w:r>
              <w:t>a. Replikasyon ifadesi kullanılmaz. b. Eşlenme deneyleri anlatılmaz. c. Eşlenme ile ilgili hesaplama sorularına girilmez</w:t>
            </w:r>
          </w:p>
        </w:tc>
        <w:tc>
          <w:tcPr>
            <w:tcW w:w="0" w:type="auto"/>
            <w:vAlign w:val="center"/>
          </w:tcPr>
          <w:p w14:paraId="3DFB3732" w14:textId="77777777" w:rsidR="00DD6061" w:rsidRDefault="00000000">
            <w:r>
              <w:t>Gen, genotip, fenotip, saf döl, melez döl, baskın, çekinik, çaprazlama, cinsiyet, akraba evlilikleri</w:t>
            </w:r>
          </w:p>
        </w:tc>
        <w:tc>
          <w:tcPr>
            <w:tcW w:w="0" w:type="auto"/>
            <w:vAlign w:val="center"/>
          </w:tcPr>
          <w:p w14:paraId="698156E6" w14:textId="77777777" w:rsidR="00DD6061" w:rsidRDefault="00DD6061"/>
        </w:tc>
      </w:tr>
      <w:tr w:rsidR="00DD6061" w14:paraId="530148B4" w14:textId="77777777">
        <w:trPr>
          <w:cantSplit/>
          <w:trHeight w:val="1134"/>
        </w:trPr>
        <w:tc>
          <w:tcPr>
            <w:tcW w:w="0" w:type="auto"/>
            <w:textDirection w:val="btLr"/>
          </w:tcPr>
          <w:p w14:paraId="7FB2F7F8" w14:textId="77777777" w:rsidR="00DD6061" w:rsidRDefault="00000000">
            <w:pPr>
              <w:ind w:left="113" w:right="113"/>
              <w:jc w:val="center"/>
            </w:pPr>
            <w:r>
              <w:t>EKİM</w:t>
            </w:r>
          </w:p>
        </w:tc>
        <w:tc>
          <w:tcPr>
            <w:tcW w:w="0" w:type="auto"/>
            <w:textDirection w:val="btLr"/>
          </w:tcPr>
          <w:p w14:paraId="0FDFED2B" w14:textId="77777777" w:rsidR="00DD6061" w:rsidRDefault="00000000">
            <w:pPr>
              <w:ind w:left="113" w:right="113"/>
              <w:jc w:val="center"/>
            </w:pPr>
            <w:r>
              <w:t>6.HAFTA(14-20)</w:t>
            </w:r>
          </w:p>
        </w:tc>
        <w:tc>
          <w:tcPr>
            <w:tcW w:w="0" w:type="auto"/>
            <w:textDirection w:val="btLr"/>
          </w:tcPr>
          <w:p w14:paraId="1C9A38B4" w14:textId="77777777" w:rsidR="00DD6061" w:rsidRDefault="00000000">
            <w:pPr>
              <w:ind w:left="113" w:right="113"/>
              <w:jc w:val="center"/>
            </w:pPr>
            <w:r>
              <w:t>4 SAAT</w:t>
            </w:r>
          </w:p>
        </w:tc>
        <w:tc>
          <w:tcPr>
            <w:tcW w:w="0" w:type="auto"/>
            <w:vAlign w:val="center"/>
          </w:tcPr>
          <w:p w14:paraId="637E2010" w14:textId="77777777" w:rsidR="00DD6061" w:rsidRDefault="00000000">
            <w:r>
              <w:t>DNA ve Genetik Kod</w:t>
            </w:r>
          </w:p>
        </w:tc>
        <w:tc>
          <w:tcPr>
            <w:tcW w:w="0" w:type="auto"/>
            <w:vAlign w:val="center"/>
          </w:tcPr>
          <w:p w14:paraId="78A0FB5F" w14:textId="77777777" w:rsidR="00DD6061" w:rsidRDefault="00000000">
            <w:r>
              <w:t>F.8.2.2.1. Kalıtım ile ilgili kavramları tanımlar. F.8.2.2.2. Tek karakter çaprazlamaları ile ilgili problemler çözerek sonuçlar hakkında yorum yapar.</w:t>
            </w:r>
          </w:p>
        </w:tc>
        <w:tc>
          <w:tcPr>
            <w:tcW w:w="0" w:type="auto"/>
            <w:vAlign w:val="center"/>
          </w:tcPr>
          <w:p w14:paraId="52D86B7D" w14:textId="77777777" w:rsidR="00DD6061" w:rsidRDefault="00000000">
            <w:r>
              <w:t>F.8.2.2. Kalıtım</w:t>
            </w:r>
          </w:p>
        </w:tc>
        <w:tc>
          <w:tcPr>
            <w:tcW w:w="0" w:type="auto"/>
            <w:vAlign w:val="center"/>
          </w:tcPr>
          <w:p w14:paraId="53A07D8A" w14:textId="77777777" w:rsidR="00DD6061" w:rsidRDefault="00000000">
            <w:r>
              <w:t>Canlılar ve Yaşam</w:t>
            </w:r>
          </w:p>
        </w:tc>
        <w:tc>
          <w:tcPr>
            <w:tcW w:w="0" w:type="auto"/>
            <w:vAlign w:val="center"/>
          </w:tcPr>
          <w:p w14:paraId="4EFCFCE3" w14:textId="77777777" w:rsidR="00DD6061" w:rsidRDefault="00000000">
            <w:r>
              <w:t>a. Gen, fenotip, genotip, saf döl ve melez döl kavramlarına değinilir. b. Baskın ve çekinik gen kavramlarına değinilir</w:t>
            </w:r>
          </w:p>
        </w:tc>
        <w:tc>
          <w:tcPr>
            <w:tcW w:w="0" w:type="auto"/>
            <w:vAlign w:val="center"/>
          </w:tcPr>
          <w:p w14:paraId="5A7E5D91" w14:textId="77777777" w:rsidR="00DD6061" w:rsidRDefault="00DD6061"/>
        </w:tc>
        <w:tc>
          <w:tcPr>
            <w:tcW w:w="0" w:type="auto"/>
            <w:vAlign w:val="center"/>
          </w:tcPr>
          <w:p w14:paraId="3CD859FE" w14:textId="77777777" w:rsidR="00DD6061" w:rsidRDefault="00DD6061"/>
        </w:tc>
      </w:tr>
      <w:tr w:rsidR="00DD6061" w14:paraId="79B5D7F2" w14:textId="77777777">
        <w:trPr>
          <w:cantSplit/>
          <w:trHeight w:val="1134"/>
        </w:trPr>
        <w:tc>
          <w:tcPr>
            <w:tcW w:w="0" w:type="auto"/>
            <w:textDirection w:val="btLr"/>
          </w:tcPr>
          <w:p w14:paraId="734EFCA7" w14:textId="77777777" w:rsidR="00DD6061" w:rsidRDefault="00000000">
            <w:pPr>
              <w:ind w:left="113" w:right="113"/>
              <w:jc w:val="center"/>
            </w:pPr>
            <w:r>
              <w:t>EKİM</w:t>
            </w:r>
          </w:p>
        </w:tc>
        <w:tc>
          <w:tcPr>
            <w:tcW w:w="0" w:type="auto"/>
            <w:textDirection w:val="btLr"/>
          </w:tcPr>
          <w:p w14:paraId="383F75A6" w14:textId="77777777" w:rsidR="00DD6061" w:rsidRDefault="00000000">
            <w:pPr>
              <w:ind w:left="113" w:right="113"/>
              <w:jc w:val="center"/>
            </w:pPr>
            <w:r>
              <w:t>7.HAFTA(21-27)</w:t>
            </w:r>
          </w:p>
        </w:tc>
        <w:tc>
          <w:tcPr>
            <w:tcW w:w="0" w:type="auto"/>
            <w:textDirection w:val="btLr"/>
          </w:tcPr>
          <w:p w14:paraId="75913931" w14:textId="77777777" w:rsidR="00DD6061" w:rsidRDefault="00000000">
            <w:pPr>
              <w:ind w:left="113" w:right="113"/>
              <w:jc w:val="center"/>
            </w:pPr>
            <w:r>
              <w:t>4 SAAT</w:t>
            </w:r>
          </w:p>
        </w:tc>
        <w:tc>
          <w:tcPr>
            <w:tcW w:w="0" w:type="auto"/>
            <w:vAlign w:val="center"/>
          </w:tcPr>
          <w:p w14:paraId="5F4C0F79" w14:textId="77777777" w:rsidR="00DD6061" w:rsidRDefault="00000000">
            <w:r>
              <w:t>DNA ve Genetik Kod</w:t>
            </w:r>
          </w:p>
        </w:tc>
        <w:tc>
          <w:tcPr>
            <w:tcW w:w="0" w:type="auto"/>
            <w:vAlign w:val="center"/>
          </w:tcPr>
          <w:p w14:paraId="03FA8CC5" w14:textId="77777777" w:rsidR="00DD6061" w:rsidRDefault="00000000">
            <w:r>
              <w:t>F.8.2.2.2. Tek karakter çaprazlamaları ile ilgili problemler çözerek sonuçlar hakkında yorum yapar. F.8.2.2.3. Akraba evliliklerinin genetik sonuçlarını tartışır.</w:t>
            </w:r>
          </w:p>
        </w:tc>
        <w:tc>
          <w:tcPr>
            <w:tcW w:w="0" w:type="auto"/>
            <w:vAlign w:val="center"/>
          </w:tcPr>
          <w:p w14:paraId="3DF7260D" w14:textId="77777777" w:rsidR="00DD6061" w:rsidRDefault="00000000">
            <w:r>
              <w:t>F.8.2.2. Kalıtım</w:t>
            </w:r>
          </w:p>
        </w:tc>
        <w:tc>
          <w:tcPr>
            <w:tcW w:w="0" w:type="auto"/>
            <w:vAlign w:val="center"/>
          </w:tcPr>
          <w:p w14:paraId="4D7B9B4F" w14:textId="77777777" w:rsidR="00DD6061" w:rsidRDefault="00000000">
            <w:r>
              <w:t>Canlılar ve Yaşam</w:t>
            </w:r>
          </w:p>
        </w:tc>
        <w:tc>
          <w:tcPr>
            <w:tcW w:w="0" w:type="auto"/>
            <w:vAlign w:val="center"/>
          </w:tcPr>
          <w:p w14:paraId="1A0216B2" w14:textId="77777777" w:rsidR="00DD6061" w:rsidRDefault="00000000">
            <w:r>
              <w:t>a. Çaprazlamalarda sadece bezelye karakterleri kullanılır. b. Diğer canlılarda da karakterlerin aktarımının benzer olduğu vurgulanır. c. İnsanda çocuğun cinsiyetinin babadan gelen eşey kromozomu ile belirlendiği vurgulanır.</w:t>
            </w:r>
          </w:p>
        </w:tc>
        <w:tc>
          <w:tcPr>
            <w:tcW w:w="0" w:type="auto"/>
            <w:vAlign w:val="center"/>
          </w:tcPr>
          <w:p w14:paraId="5D2D5AD7" w14:textId="77777777" w:rsidR="00DD6061" w:rsidRDefault="00DD6061"/>
        </w:tc>
        <w:tc>
          <w:tcPr>
            <w:tcW w:w="0" w:type="auto"/>
            <w:vAlign w:val="center"/>
          </w:tcPr>
          <w:p w14:paraId="3002E271" w14:textId="77777777" w:rsidR="00DD6061" w:rsidRDefault="00DD6061"/>
        </w:tc>
      </w:tr>
      <w:tr w:rsidR="00DD6061" w14:paraId="6339415A" w14:textId="77777777">
        <w:trPr>
          <w:cantSplit/>
          <w:trHeight w:val="1134"/>
        </w:trPr>
        <w:tc>
          <w:tcPr>
            <w:tcW w:w="0" w:type="auto"/>
            <w:textDirection w:val="btLr"/>
          </w:tcPr>
          <w:p w14:paraId="502A6962" w14:textId="77777777" w:rsidR="00DD6061" w:rsidRDefault="00000000">
            <w:pPr>
              <w:ind w:left="113" w:right="113"/>
              <w:jc w:val="center"/>
            </w:pPr>
            <w:r>
              <w:lastRenderedPageBreak/>
              <w:t>EKİM-KASIM</w:t>
            </w:r>
          </w:p>
        </w:tc>
        <w:tc>
          <w:tcPr>
            <w:tcW w:w="0" w:type="auto"/>
            <w:textDirection w:val="btLr"/>
          </w:tcPr>
          <w:p w14:paraId="0619A1DB" w14:textId="77777777" w:rsidR="00DD6061" w:rsidRDefault="00000000">
            <w:pPr>
              <w:ind w:left="113" w:right="113"/>
              <w:jc w:val="center"/>
            </w:pPr>
            <w:r>
              <w:t>8.HAFTA(28-03)</w:t>
            </w:r>
          </w:p>
        </w:tc>
        <w:tc>
          <w:tcPr>
            <w:tcW w:w="0" w:type="auto"/>
            <w:textDirection w:val="btLr"/>
          </w:tcPr>
          <w:p w14:paraId="20630C74" w14:textId="77777777" w:rsidR="00DD6061" w:rsidRDefault="00000000">
            <w:pPr>
              <w:ind w:left="113" w:right="113"/>
              <w:jc w:val="center"/>
            </w:pPr>
            <w:r>
              <w:t>4 SAAT</w:t>
            </w:r>
          </w:p>
        </w:tc>
        <w:tc>
          <w:tcPr>
            <w:tcW w:w="0" w:type="auto"/>
            <w:vAlign w:val="center"/>
          </w:tcPr>
          <w:p w14:paraId="12E172F8" w14:textId="77777777" w:rsidR="00DD6061" w:rsidRDefault="00000000">
            <w:r>
              <w:t>DNA ve Genetik KodDNA ve Genetik Kod</w:t>
            </w:r>
          </w:p>
        </w:tc>
        <w:tc>
          <w:tcPr>
            <w:tcW w:w="0" w:type="auto"/>
            <w:vAlign w:val="center"/>
          </w:tcPr>
          <w:p w14:paraId="6E0449BD" w14:textId="77777777" w:rsidR="00DD6061" w:rsidRDefault="00000000">
            <w:r>
              <w:t>F.8.2.3.1. Örneklerden yola çıkarak mutasyonu açıklar. F.8.2.3.2. Örneklerden yola çıkarak modifikasyonu açıklar. F.8.2.3.3. Mutasyonla modifikasyon arasındaki farklar ile ilgili çıkarımda bulunur. 2 saat----F.8.2.4.1. Canlıların yaşadıkları çevreye uyumlarını gözlem yaparak açıklarF.8.2.3.1. Örneklerden yola çıkarak mutasyonu açıklar. F.8.2.3.2. Örneklerden yola çıkarak modifikasyonu açıklar. F.8.2.3.3. Mutasyonla modifikasyon arasındaki farklar ile ilgili çıkarımda bulunur. 2 saat----F.8.2.4.1. Canlıların yaşadıkları çevreye uyumlarını gözlem yaparak açıklar</w:t>
            </w:r>
          </w:p>
        </w:tc>
        <w:tc>
          <w:tcPr>
            <w:tcW w:w="0" w:type="auto"/>
            <w:vAlign w:val="center"/>
          </w:tcPr>
          <w:p w14:paraId="358DD9F6" w14:textId="77777777" w:rsidR="00DD6061" w:rsidRDefault="00000000">
            <w:r>
              <w:t>F.8.2.3. Mutasyon ve Modifikasyon 2 saat -- F.8.2.4. Adaptasyon (Çevreye Uyum)F.8.2.3. Mutasyon ve Modifikasyon 2 saat -- F.8.2.4. Adaptasyon (Çevreye Uyum)</w:t>
            </w:r>
          </w:p>
        </w:tc>
        <w:tc>
          <w:tcPr>
            <w:tcW w:w="0" w:type="auto"/>
            <w:vAlign w:val="center"/>
          </w:tcPr>
          <w:p w14:paraId="1DEF876A" w14:textId="77777777" w:rsidR="00DD6061" w:rsidRDefault="00000000">
            <w:r>
              <w:t>Canlılar ve YaşamCanlılar ve Yaşam</w:t>
            </w:r>
          </w:p>
        </w:tc>
        <w:tc>
          <w:tcPr>
            <w:tcW w:w="0" w:type="auto"/>
            <w:vAlign w:val="center"/>
          </w:tcPr>
          <w:p w14:paraId="092AA735" w14:textId="77777777" w:rsidR="00DD6061" w:rsidRDefault="00000000">
            <w:r>
              <w:t>Adaptasyonların kalıtsal olduğu vurgulanır.Adaptasyonların kalıtsal olduğu vurgulanır.</w:t>
            </w:r>
          </w:p>
        </w:tc>
        <w:tc>
          <w:tcPr>
            <w:tcW w:w="0" w:type="auto"/>
            <w:vAlign w:val="center"/>
          </w:tcPr>
          <w:p w14:paraId="445D4A7C" w14:textId="77777777" w:rsidR="00DD6061" w:rsidRDefault="00000000">
            <w:r>
              <w:t>Mutasyon, modifikasyon --- Adaptasyon, doğal seçilim, varyasyonMutasyon, modifikasyon --- Adaptasyon, doğal seçilim, varyasyon</w:t>
            </w:r>
          </w:p>
        </w:tc>
        <w:tc>
          <w:tcPr>
            <w:tcW w:w="0" w:type="auto"/>
            <w:vAlign w:val="center"/>
          </w:tcPr>
          <w:p w14:paraId="49FF53A8" w14:textId="77777777" w:rsidR="00DD6061" w:rsidRDefault="00000000">
            <w:pPr>
              <w:rPr>
                <w:b/>
              </w:rPr>
            </w:pPr>
            <w:r>
              <w:br/>
            </w:r>
            <w:r>
              <w:rPr>
                <w:b/>
              </w:rPr>
              <w:t>Cumhuriyet Bayramı</w:t>
            </w:r>
          </w:p>
        </w:tc>
      </w:tr>
      <w:tr w:rsidR="00DD6061" w14:paraId="232A2DE3" w14:textId="77777777">
        <w:trPr>
          <w:cantSplit/>
          <w:trHeight w:val="1134"/>
        </w:trPr>
        <w:tc>
          <w:tcPr>
            <w:tcW w:w="0" w:type="auto"/>
            <w:textDirection w:val="btLr"/>
          </w:tcPr>
          <w:p w14:paraId="268CF410" w14:textId="77777777" w:rsidR="00DD6061" w:rsidRDefault="00000000">
            <w:pPr>
              <w:ind w:left="113" w:right="113"/>
              <w:jc w:val="center"/>
            </w:pPr>
            <w:r>
              <w:t>KASIM</w:t>
            </w:r>
          </w:p>
        </w:tc>
        <w:tc>
          <w:tcPr>
            <w:tcW w:w="0" w:type="auto"/>
            <w:textDirection w:val="btLr"/>
          </w:tcPr>
          <w:p w14:paraId="087BBF8A" w14:textId="77777777" w:rsidR="00DD6061" w:rsidRDefault="00000000">
            <w:pPr>
              <w:ind w:left="113" w:right="113"/>
              <w:jc w:val="center"/>
            </w:pPr>
            <w:r>
              <w:t>9.HAFTA(04-10)</w:t>
            </w:r>
          </w:p>
        </w:tc>
        <w:tc>
          <w:tcPr>
            <w:tcW w:w="0" w:type="auto"/>
            <w:textDirection w:val="btLr"/>
          </w:tcPr>
          <w:p w14:paraId="0E6FCDAE" w14:textId="77777777" w:rsidR="00DD6061" w:rsidRDefault="00000000">
            <w:pPr>
              <w:ind w:left="113" w:right="113"/>
              <w:jc w:val="center"/>
            </w:pPr>
            <w:r>
              <w:t>4 SAAT</w:t>
            </w:r>
          </w:p>
        </w:tc>
        <w:tc>
          <w:tcPr>
            <w:tcW w:w="0" w:type="auto"/>
            <w:vAlign w:val="center"/>
          </w:tcPr>
          <w:p w14:paraId="723236B1" w14:textId="77777777" w:rsidR="00DD6061" w:rsidRDefault="00000000">
            <w:r>
              <w:t>BasınçBasınç</w:t>
            </w:r>
          </w:p>
        </w:tc>
        <w:tc>
          <w:tcPr>
            <w:tcW w:w="0" w:type="auto"/>
            <w:vAlign w:val="center"/>
          </w:tcPr>
          <w:p w14:paraId="0B692422" w14:textId="77777777" w:rsidR="00DD6061" w:rsidRDefault="00000000">
            <w:r>
              <w:t>F.8.2.5.1. Genetik mühendisliğini ve biyoteknolojiyi ilişkilendirir.F.8.2.5.2. Biyoteknolojik uygulamalar kapsamında oluşturulan ikilemlerle bu uygulamaların insanlık için yararlı ve zararlı yönlerini tartışır. F.8.2.5.3. Gelecekteki genetik mühendisliği ve biyoteknoloji uygulamalarının neler olabileceği hakkında tahminde bulunur.F.8.2.5.1. Genetik mühendisliğini ve biyoteknolojiyi ilişkilendirir.F.8.2.5.2. Biyoteknolojik uygulamalar kapsamında oluşturulan ikilemlerle bu uygulamaların insanlık için yararlı ve zararlı yönlerini tartışır. F.8.2.5.3. Gelecekteki genetik mühendisliği ve biyoteknoloji uygulamalarının neler olabileceği hakkında tahminde bulunur.</w:t>
            </w:r>
          </w:p>
        </w:tc>
        <w:tc>
          <w:tcPr>
            <w:tcW w:w="0" w:type="auto"/>
            <w:vAlign w:val="center"/>
          </w:tcPr>
          <w:p w14:paraId="5B9BDB55" w14:textId="77777777" w:rsidR="00DD6061" w:rsidRDefault="00000000">
            <w:r>
              <w:t>F.8.2.5. BiyoteknolojiF.8.2.5. Biyoteknoloji</w:t>
            </w:r>
          </w:p>
        </w:tc>
        <w:tc>
          <w:tcPr>
            <w:tcW w:w="0" w:type="auto"/>
            <w:vAlign w:val="center"/>
          </w:tcPr>
          <w:p w14:paraId="053A2173" w14:textId="77777777" w:rsidR="00DD6061" w:rsidRDefault="00000000">
            <w:r>
              <w:t>Fiziksel OlaylarFiziksel Olaylar</w:t>
            </w:r>
          </w:p>
        </w:tc>
        <w:tc>
          <w:tcPr>
            <w:tcW w:w="0" w:type="auto"/>
            <w:vAlign w:val="center"/>
          </w:tcPr>
          <w:p w14:paraId="2221FCE4" w14:textId="77777777" w:rsidR="00DD6061" w:rsidRDefault="00000000">
            <w:r>
              <w:t>Islah, aşılama, gen aktarımı, klonlama, gen tedavisi örnekleri üzerinde durulur.Islah, aşılama, gen aktarımı, klonlama, gen tedavisi örnekleri üzerinde durulur.</w:t>
            </w:r>
          </w:p>
        </w:tc>
        <w:tc>
          <w:tcPr>
            <w:tcW w:w="0" w:type="auto"/>
            <w:vAlign w:val="center"/>
          </w:tcPr>
          <w:p w14:paraId="0CEF6E94" w14:textId="77777777" w:rsidR="00DD6061" w:rsidRDefault="00000000">
            <w:r>
              <w:t>Genetik mühendisliği,yapay seçilim, biyoteknolojik çalışmalar, biyoteknoloji uygulamalarının çevreye etkisiGenetik mühendisliği,yapay seçilim, biyoteknolojik çalışmalar, biyoteknoloji uygulamalarının çevreye etkisi</w:t>
            </w:r>
          </w:p>
        </w:tc>
        <w:tc>
          <w:tcPr>
            <w:tcW w:w="0" w:type="auto"/>
            <w:vAlign w:val="center"/>
          </w:tcPr>
          <w:p w14:paraId="5871DCA3" w14:textId="77777777" w:rsidR="00DD6061" w:rsidRDefault="00000000">
            <w:pPr>
              <w:rPr>
                <w:b/>
              </w:rPr>
            </w:pPr>
            <w:r>
              <w:br/>
            </w:r>
            <w:r>
              <w:rPr>
                <w:b/>
              </w:rPr>
              <w:t>Atatürk Haftası</w:t>
            </w:r>
          </w:p>
        </w:tc>
      </w:tr>
      <w:tr w:rsidR="00DD6061" w14:paraId="1F31337C" w14:textId="77777777">
        <w:trPr>
          <w:cantSplit/>
          <w:trHeight w:val="1134"/>
        </w:trPr>
        <w:tc>
          <w:tcPr>
            <w:tcW w:w="0" w:type="auto"/>
            <w:textDirection w:val="btLr"/>
          </w:tcPr>
          <w:p w14:paraId="242F1AAF" w14:textId="77777777" w:rsidR="00DD6061" w:rsidRDefault="00000000">
            <w:pPr>
              <w:ind w:left="113" w:right="113"/>
              <w:jc w:val="center"/>
            </w:pPr>
            <w:r>
              <w:t>KASIM</w:t>
            </w:r>
          </w:p>
        </w:tc>
        <w:tc>
          <w:tcPr>
            <w:tcW w:w="0" w:type="auto"/>
            <w:textDirection w:val="btLr"/>
          </w:tcPr>
          <w:p w14:paraId="3E1F6E69" w14:textId="77777777" w:rsidR="00DD6061" w:rsidRDefault="00000000">
            <w:pPr>
              <w:ind w:left="113" w:right="113"/>
              <w:jc w:val="center"/>
            </w:pPr>
            <w:r>
              <w:t>10.HAFTA(18-24)</w:t>
            </w:r>
          </w:p>
        </w:tc>
        <w:tc>
          <w:tcPr>
            <w:tcW w:w="0" w:type="auto"/>
            <w:textDirection w:val="btLr"/>
          </w:tcPr>
          <w:p w14:paraId="56DB8CE2" w14:textId="77777777" w:rsidR="00DD6061" w:rsidRDefault="00000000">
            <w:pPr>
              <w:ind w:left="113" w:right="113"/>
              <w:jc w:val="center"/>
            </w:pPr>
            <w:r>
              <w:t>4 SAAT</w:t>
            </w:r>
          </w:p>
        </w:tc>
        <w:tc>
          <w:tcPr>
            <w:tcW w:w="0" w:type="auto"/>
            <w:vAlign w:val="center"/>
          </w:tcPr>
          <w:p w14:paraId="3FB892AB" w14:textId="77777777" w:rsidR="00DD6061" w:rsidRDefault="00000000">
            <w:r>
              <w:t>Basınç</w:t>
            </w:r>
          </w:p>
        </w:tc>
        <w:tc>
          <w:tcPr>
            <w:tcW w:w="0" w:type="auto"/>
            <w:vAlign w:val="center"/>
          </w:tcPr>
          <w:p w14:paraId="26DF786C" w14:textId="77777777" w:rsidR="00DD6061" w:rsidRDefault="00000000">
            <w:r>
              <w:t>F.8.3.1.1. Katı basıncını etkileyen değişkenleri deneyerek keşfeder .F.8.3.1.2. Sıvı basıncını etkileyen değişkenleri tahmin eder ve tahminlerini test eder</w:t>
            </w:r>
          </w:p>
        </w:tc>
        <w:tc>
          <w:tcPr>
            <w:tcW w:w="0" w:type="auto"/>
            <w:vAlign w:val="center"/>
          </w:tcPr>
          <w:p w14:paraId="661B99F4" w14:textId="77777777" w:rsidR="00DD6061" w:rsidRDefault="00000000">
            <w:r>
              <w:t>F.8.3.1. Basınç</w:t>
            </w:r>
          </w:p>
        </w:tc>
        <w:tc>
          <w:tcPr>
            <w:tcW w:w="0" w:type="auto"/>
            <w:vAlign w:val="center"/>
          </w:tcPr>
          <w:p w14:paraId="4BEE13DC" w14:textId="77777777" w:rsidR="00DD6061" w:rsidRDefault="00000000">
            <w:r>
              <w:t>Fiziksel Olaylar</w:t>
            </w:r>
          </w:p>
        </w:tc>
        <w:tc>
          <w:tcPr>
            <w:tcW w:w="0" w:type="auto"/>
            <w:vAlign w:val="center"/>
          </w:tcPr>
          <w:p w14:paraId="077CC02F" w14:textId="77777777" w:rsidR="00DD6061" w:rsidRDefault="00000000">
            <w:r>
              <w:t>Basınç birimi olarak Pascal verilir. Matematiksel bağıntılara girilmez.</w:t>
            </w:r>
          </w:p>
        </w:tc>
        <w:tc>
          <w:tcPr>
            <w:tcW w:w="0" w:type="auto"/>
            <w:vAlign w:val="center"/>
          </w:tcPr>
          <w:p w14:paraId="57E575B5" w14:textId="77777777" w:rsidR="00DD6061" w:rsidRDefault="00000000">
            <w:r>
              <w:t>Basınç, katı basıncını etkileyen değişkenler, sıvı basıncını etkileyen değişkenler, basıncın günlük yaşam ve teknolojideki uygulamaları</w:t>
            </w:r>
          </w:p>
        </w:tc>
        <w:tc>
          <w:tcPr>
            <w:tcW w:w="0" w:type="auto"/>
            <w:vAlign w:val="center"/>
          </w:tcPr>
          <w:p w14:paraId="18E18828" w14:textId="77777777" w:rsidR="00DD6061" w:rsidRDefault="00000000">
            <w:pPr>
              <w:rPr>
                <w:b/>
              </w:rPr>
            </w:pPr>
            <w:r>
              <w:br/>
            </w:r>
            <w:r>
              <w:rPr>
                <w:b/>
              </w:rPr>
              <w:t>Dünya Çocuk Hakları Günü</w:t>
            </w:r>
          </w:p>
        </w:tc>
      </w:tr>
      <w:tr w:rsidR="00DD6061" w14:paraId="4C8A9B83" w14:textId="77777777">
        <w:trPr>
          <w:cantSplit/>
          <w:trHeight w:val="1134"/>
        </w:trPr>
        <w:tc>
          <w:tcPr>
            <w:tcW w:w="0" w:type="auto"/>
            <w:textDirection w:val="btLr"/>
          </w:tcPr>
          <w:p w14:paraId="3D90E46E" w14:textId="77777777" w:rsidR="00DD6061" w:rsidRDefault="00000000">
            <w:pPr>
              <w:ind w:left="113" w:right="113"/>
              <w:jc w:val="center"/>
            </w:pPr>
            <w:r>
              <w:t>KASIM-ARALIK</w:t>
            </w:r>
          </w:p>
        </w:tc>
        <w:tc>
          <w:tcPr>
            <w:tcW w:w="0" w:type="auto"/>
            <w:textDirection w:val="btLr"/>
          </w:tcPr>
          <w:p w14:paraId="7A981544" w14:textId="77777777" w:rsidR="00DD6061" w:rsidRDefault="00000000">
            <w:pPr>
              <w:ind w:left="113" w:right="113"/>
              <w:jc w:val="center"/>
            </w:pPr>
            <w:r>
              <w:t>11.HAFTA(25-01)</w:t>
            </w:r>
          </w:p>
        </w:tc>
        <w:tc>
          <w:tcPr>
            <w:tcW w:w="0" w:type="auto"/>
            <w:textDirection w:val="btLr"/>
          </w:tcPr>
          <w:p w14:paraId="3774D295" w14:textId="77777777" w:rsidR="00DD6061" w:rsidRDefault="00000000">
            <w:pPr>
              <w:ind w:left="113" w:right="113"/>
              <w:jc w:val="center"/>
            </w:pPr>
            <w:r>
              <w:t>4 SAAT</w:t>
            </w:r>
          </w:p>
        </w:tc>
        <w:tc>
          <w:tcPr>
            <w:tcW w:w="0" w:type="auto"/>
            <w:vAlign w:val="center"/>
          </w:tcPr>
          <w:p w14:paraId="17BF61CB" w14:textId="77777777" w:rsidR="00DD6061" w:rsidRDefault="00000000">
            <w:r>
              <w:t>Basınç</w:t>
            </w:r>
          </w:p>
        </w:tc>
        <w:tc>
          <w:tcPr>
            <w:tcW w:w="0" w:type="auto"/>
            <w:vAlign w:val="center"/>
          </w:tcPr>
          <w:p w14:paraId="24175D0C" w14:textId="77777777" w:rsidR="00DD6061" w:rsidRDefault="00000000">
            <w:r>
              <w:t>F.8.3.1.2. Sıvı basıncını etkileyen değişkenleri tahmin eder ve tahminlerini test eder F.8.3.1.3. Katı, sıvı ve gazların basınç özelliklerinin günlük yaşam ve teknolojideki uygulamalarına örnekler verir.</w:t>
            </w:r>
          </w:p>
        </w:tc>
        <w:tc>
          <w:tcPr>
            <w:tcW w:w="0" w:type="auto"/>
            <w:vAlign w:val="center"/>
          </w:tcPr>
          <w:p w14:paraId="2F5966F5" w14:textId="77777777" w:rsidR="00DD6061" w:rsidRDefault="00000000">
            <w:r>
              <w:t>F.8.3.1. Basınç</w:t>
            </w:r>
          </w:p>
        </w:tc>
        <w:tc>
          <w:tcPr>
            <w:tcW w:w="0" w:type="auto"/>
            <w:vAlign w:val="center"/>
          </w:tcPr>
          <w:p w14:paraId="13CF976E" w14:textId="77777777" w:rsidR="00DD6061" w:rsidRDefault="00000000">
            <w:r>
              <w:t>Fiziksel Olaylar</w:t>
            </w:r>
          </w:p>
        </w:tc>
        <w:tc>
          <w:tcPr>
            <w:tcW w:w="0" w:type="auto"/>
            <w:vAlign w:val="center"/>
          </w:tcPr>
          <w:p w14:paraId="1DF102F2" w14:textId="77777777" w:rsidR="00DD6061" w:rsidRDefault="00000000">
            <w:r>
              <w:t>a. Gazların da sıvılara benzer şekilde basınç uyguladıkları belirtilir. Açık hava basıncı örneklendirilir. b. Matematiksel bağıntılara girilmez. c. Gaz basıncını etkileyen değişkenlere girilmez.</w:t>
            </w:r>
          </w:p>
        </w:tc>
        <w:tc>
          <w:tcPr>
            <w:tcW w:w="0" w:type="auto"/>
            <w:vAlign w:val="center"/>
          </w:tcPr>
          <w:p w14:paraId="420AC94B" w14:textId="77777777" w:rsidR="00DD6061" w:rsidRDefault="00DD6061"/>
        </w:tc>
        <w:tc>
          <w:tcPr>
            <w:tcW w:w="0" w:type="auto"/>
            <w:vAlign w:val="center"/>
          </w:tcPr>
          <w:p w14:paraId="32D911BF" w14:textId="77777777" w:rsidR="00DD6061" w:rsidRDefault="00DD6061"/>
        </w:tc>
      </w:tr>
      <w:tr w:rsidR="00DD6061" w14:paraId="0D4DFABF" w14:textId="77777777">
        <w:trPr>
          <w:cantSplit/>
          <w:trHeight w:val="1134"/>
        </w:trPr>
        <w:tc>
          <w:tcPr>
            <w:tcW w:w="0" w:type="auto"/>
            <w:textDirection w:val="btLr"/>
          </w:tcPr>
          <w:p w14:paraId="7C7CC33B" w14:textId="77777777" w:rsidR="00DD6061" w:rsidRDefault="00000000">
            <w:pPr>
              <w:ind w:left="113" w:right="113"/>
              <w:jc w:val="center"/>
            </w:pPr>
            <w:r>
              <w:t>ARALIK</w:t>
            </w:r>
          </w:p>
        </w:tc>
        <w:tc>
          <w:tcPr>
            <w:tcW w:w="0" w:type="auto"/>
            <w:textDirection w:val="btLr"/>
          </w:tcPr>
          <w:p w14:paraId="595ABC0C" w14:textId="77777777" w:rsidR="00DD6061" w:rsidRDefault="00000000">
            <w:pPr>
              <w:ind w:left="113" w:right="113"/>
              <w:jc w:val="center"/>
            </w:pPr>
            <w:r>
              <w:t>12.HAFTA(02-08)</w:t>
            </w:r>
          </w:p>
        </w:tc>
        <w:tc>
          <w:tcPr>
            <w:tcW w:w="0" w:type="auto"/>
            <w:textDirection w:val="btLr"/>
          </w:tcPr>
          <w:p w14:paraId="08ECFDE4" w14:textId="77777777" w:rsidR="00DD6061" w:rsidRDefault="00000000">
            <w:pPr>
              <w:ind w:left="113" w:right="113"/>
              <w:jc w:val="center"/>
            </w:pPr>
            <w:r>
              <w:t>4 SAAT</w:t>
            </w:r>
          </w:p>
        </w:tc>
        <w:tc>
          <w:tcPr>
            <w:tcW w:w="0" w:type="auto"/>
            <w:vAlign w:val="center"/>
          </w:tcPr>
          <w:p w14:paraId="06D4CC07" w14:textId="77777777" w:rsidR="00DD6061" w:rsidRDefault="00000000">
            <w:r>
              <w:t>Madde ve Endüstri</w:t>
            </w:r>
          </w:p>
        </w:tc>
        <w:tc>
          <w:tcPr>
            <w:tcW w:w="0" w:type="auto"/>
            <w:vAlign w:val="center"/>
          </w:tcPr>
          <w:p w14:paraId="2CA3E4DD" w14:textId="77777777" w:rsidR="00DD6061" w:rsidRDefault="00000000">
            <w:r>
              <w:t>F.8.3.1.3. Katı, sıvı ve gazların basınç özelliklerinin günlük yaşam ve teknolojideki uygulamalarına örnekler verir. 2 saat --- F.8.4.1.1. Periyodik sistemde, grup ve periyotların nasıl oluşturulduğunu açıklar 2saat</w:t>
            </w:r>
          </w:p>
        </w:tc>
        <w:tc>
          <w:tcPr>
            <w:tcW w:w="0" w:type="auto"/>
            <w:vAlign w:val="center"/>
          </w:tcPr>
          <w:p w14:paraId="268FAE3B" w14:textId="77777777" w:rsidR="00DD6061" w:rsidRDefault="00000000">
            <w:r>
              <w:t>F.8.3.1. Basınç 2 saat--- F.8.4.1. Periyodik Sistem</w:t>
            </w:r>
          </w:p>
        </w:tc>
        <w:tc>
          <w:tcPr>
            <w:tcW w:w="0" w:type="auto"/>
            <w:vAlign w:val="center"/>
          </w:tcPr>
          <w:p w14:paraId="711BCCE5" w14:textId="77777777" w:rsidR="00DD6061" w:rsidRDefault="00000000">
            <w:r>
              <w:t>Madde ve Doğası</w:t>
            </w:r>
          </w:p>
        </w:tc>
        <w:tc>
          <w:tcPr>
            <w:tcW w:w="0" w:type="auto"/>
            <w:vAlign w:val="center"/>
          </w:tcPr>
          <w:p w14:paraId="529067A0" w14:textId="77777777" w:rsidR="00DD6061" w:rsidRDefault="00000000">
            <w:r>
              <w:t>a. Sıvı basıncı ile ilgili Pascal prensibinin uygulamalarından örnekler verilir. b. Bilimsel bilgi türü olarak ilke ve prensiplere vurgu yapılır.Periyodik sisteme duyulan ihtiyaç ve periyodik sistemin oluşturulma süreci ayrıntıya girilmeden vurgulanır.</w:t>
            </w:r>
          </w:p>
        </w:tc>
        <w:tc>
          <w:tcPr>
            <w:tcW w:w="0" w:type="auto"/>
            <w:vAlign w:val="center"/>
          </w:tcPr>
          <w:p w14:paraId="08E4377A" w14:textId="77777777" w:rsidR="00DD6061" w:rsidRDefault="00000000">
            <w:r>
              <w:t>Grup, periyot, periyodik sistemin sınıflandırılması</w:t>
            </w:r>
          </w:p>
        </w:tc>
        <w:tc>
          <w:tcPr>
            <w:tcW w:w="0" w:type="auto"/>
            <w:vAlign w:val="center"/>
          </w:tcPr>
          <w:p w14:paraId="3630E856" w14:textId="77777777" w:rsidR="00DD6061" w:rsidRDefault="00000000">
            <w:pPr>
              <w:rPr>
                <w:b/>
              </w:rPr>
            </w:pPr>
            <w:r>
              <w:br/>
            </w:r>
            <w:r>
              <w:rPr>
                <w:b/>
              </w:rPr>
              <w:t>Dünya Engelliler Günü</w:t>
            </w:r>
          </w:p>
        </w:tc>
      </w:tr>
      <w:tr w:rsidR="00DD6061" w14:paraId="70757BA9" w14:textId="77777777">
        <w:trPr>
          <w:cantSplit/>
          <w:trHeight w:val="1134"/>
        </w:trPr>
        <w:tc>
          <w:tcPr>
            <w:tcW w:w="0" w:type="auto"/>
            <w:textDirection w:val="btLr"/>
          </w:tcPr>
          <w:p w14:paraId="03991A27" w14:textId="77777777" w:rsidR="00DD6061" w:rsidRDefault="00000000">
            <w:pPr>
              <w:ind w:left="113" w:right="113"/>
              <w:jc w:val="center"/>
            </w:pPr>
            <w:r>
              <w:t>ARALIK</w:t>
            </w:r>
          </w:p>
        </w:tc>
        <w:tc>
          <w:tcPr>
            <w:tcW w:w="0" w:type="auto"/>
            <w:textDirection w:val="btLr"/>
          </w:tcPr>
          <w:p w14:paraId="238CF674" w14:textId="77777777" w:rsidR="00DD6061" w:rsidRDefault="00000000">
            <w:pPr>
              <w:ind w:left="113" w:right="113"/>
              <w:jc w:val="center"/>
            </w:pPr>
            <w:r>
              <w:t>13.HAFTA(09-15)</w:t>
            </w:r>
          </w:p>
        </w:tc>
        <w:tc>
          <w:tcPr>
            <w:tcW w:w="0" w:type="auto"/>
            <w:textDirection w:val="btLr"/>
          </w:tcPr>
          <w:p w14:paraId="71D78107" w14:textId="77777777" w:rsidR="00DD6061" w:rsidRDefault="00000000">
            <w:pPr>
              <w:ind w:left="113" w:right="113"/>
              <w:jc w:val="center"/>
            </w:pPr>
            <w:r>
              <w:t>4 SAAT</w:t>
            </w:r>
          </w:p>
        </w:tc>
        <w:tc>
          <w:tcPr>
            <w:tcW w:w="0" w:type="auto"/>
            <w:vAlign w:val="center"/>
          </w:tcPr>
          <w:p w14:paraId="737DCEEB" w14:textId="77777777" w:rsidR="00DD6061" w:rsidRDefault="00000000">
            <w:r>
              <w:t>Madde ve Endüstri</w:t>
            </w:r>
          </w:p>
        </w:tc>
        <w:tc>
          <w:tcPr>
            <w:tcW w:w="0" w:type="auto"/>
            <w:vAlign w:val="center"/>
          </w:tcPr>
          <w:p w14:paraId="3C78046F" w14:textId="77777777" w:rsidR="00DD6061" w:rsidRDefault="00000000">
            <w:r>
              <w:t>F.8.4.1.2. Elementleri periyodik tablo üzerinde metal, yarımetal ve ametal olarak sınıflandırır 2saat--F.8.4.2.1. Fiziksel ve kimyasal değişim arasındaki farkları, çeşitli olayları gözlemleyerek açıklar.</w:t>
            </w:r>
          </w:p>
        </w:tc>
        <w:tc>
          <w:tcPr>
            <w:tcW w:w="0" w:type="auto"/>
            <w:vAlign w:val="center"/>
          </w:tcPr>
          <w:p w14:paraId="634EE1ED" w14:textId="77777777" w:rsidR="00DD6061" w:rsidRDefault="00000000">
            <w:r>
              <w:t>F.8.4.1. Periyodik Sistem 2 saat-- F.8.4.2. Fiziksel ve Kimyasal Değişimler 2 saat</w:t>
            </w:r>
          </w:p>
        </w:tc>
        <w:tc>
          <w:tcPr>
            <w:tcW w:w="0" w:type="auto"/>
            <w:vAlign w:val="center"/>
          </w:tcPr>
          <w:p w14:paraId="643E2580" w14:textId="77777777" w:rsidR="00DD6061" w:rsidRDefault="00000000">
            <w:r>
              <w:t>Madde ve Doğası</w:t>
            </w:r>
          </w:p>
        </w:tc>
        <w:tc>
          <w:tcPr>
            <w:tcW w:w="0" w:type="auto"/>
            <w:vAlign w:val="center"/>
          </w:tcPr>
          <w:p w14:paraId="3F3188A0" w14:textId="77777777" w:rsidR="00DD6061" w:rsidRDefault="00000000">
            <w:r>
              <w:t>a. Elementlerin özelliklerine girilmez. b. Soygazların üzerinde durulur.</w:t>
            </w:r>
          </w:p>
        </w:tc>
        <w:tc>
          <w:tcPr>
            <w:tcW w:w="0" w:type="auto"/>
            <w:vAlign w:val="center"/>
          </w:tcPr>
          <w:p w14:paraId="6A5335E4" w14:textId="77777777" w:rsidR="00DD6061" w:rsidRDefault="00000000">
            <w:r>
              <w:t>Fiziksel değişim, kimyasal değişim</w:t>
            </w:r>
          </w:p>
        </w:tc>
        <w:tc>
          <w:tcPr>
            <w:tcW w:w="0" w:type="auto"/>
            <w:vAlign w:val="center"/>
          </w:tcPr>
          <w:p w14:paraId="15476EE1" w14:textId="77777777" w:rsidR="00DD6061" w:rsidRDefault="00DD6061"/>
        </w:tc>
      </w:tr>
      <w:tr w:rsidR="00DD6061" w14:paraId="56FB86DD" w14:textId="77777777">
        <w:trPr>
          <w:cantSplit/>
          <w:trHeight w:val="1134"/>
        </w:trPr>
        <w:tc>
          <w:tcPr>
            <w:tcW w:w="0" w:type="auto"/>
            <w:textDirection w:val="btLr"/>
          </w:tcPr>
          <w:p w14:paraId="6615FF00" w14:textId="77777777" w:rsidR="00DD6061" w:rsidRDefault="00000000">
            <w:pPr>
              <w:ind w:left="113" w:right="113"/>
              <w:jc w:val="center"/>
            </w:pPr>
            <w:r>
              <w:lastRenderedPageBreak/>
              <w:t>ARALIK</w:t>
            </w:r>
          </w:p>
        </w:tc>
        <w:tc>
          <w:tcPr>
            <w:tcW w:w="0" w:type="auto"/>
            <w:textDirection w:val="btLr"/>
          </w:tcPr>
          <w:p w14:paraId="74E47F89" w14:textId="77777777" w:rsidR="00DD6061" w:rsidRDefault="00000000">
            <w:pPr>
              <w:ind w:left="113" w:right="113"/>
              <w:jc w:val="center"/>
            </w:pPr>
            <w:r>
              <w:t>14.HAFTA(16-22)</w:t>
            </w:r>
          </w:p>
        </w:tc>
        <w:tc>
          <w:tcPr>
            <w:tcW w:w="0" w:type="auto"/>
            <w:textDirection w:val="btLr"/>
          </w:tcPr>
          <w:p w14:paraId="7CFD911E" w14:textId="77777777" w:rsidR="00DD6061" w:rsidRDefault="00000000">
            <w:pPr>
              <w:ind w:left="113" w:right="113"/>
              <w:jc w:val="center"/>
            </w:pPr>
            <w:r>
              <w:t>4 SAAT</w:t>
            </w:r>
          </w:p>
        </w:tc>
        <w:tc>
          <w:tcPr>
            <w:tcW w:w="0" w:type="auto"/>
            <w:vAlign w:val="center"/>
          </w:tcPr>
          <w:p w14:paraId="26B530E6" w14:textId="77777777" w:rsidR="00DD6061" w:rsidRDefault="00000000">
            <w:r>
              <w:t>Madde ve Endüstri</w:t>
            </w:r>
          </w:p>
        </w:tc>
        <w:tc>
          <w:tcPr>
            <w:tcW w:w="0" w:type="auto"/>
            <w:vAlign w:val="center"/>
          </w:tcPr>
          <w:p w14:paraId="1021AAEB" w14:textId="77777777" w:rsidR="00DD6061" w:rsidRDefault="00000000">
            <w:r>
              <w:t>F.8.4.2.1. Fiziksel ve kimyasal değişim arasındaki farkları, çeşitli olayları gözlemleyerek açıklar --F.8.4.3.1. Bileşiklerin kimyasal tepkime sonucunda oluştuğunu bilir.</w:t>
            </w:r>
          </w:p>
        </w:tc>
        <w:tc>
          <w:tcPr>
            <w:tcW w:w="0" w:type="auto"/>
            <w:vAlign w:val="center"/>
          </w:tcPr>
          <w:p w14:paraId="76A6B828" w14:textId="77777777" w:rsidR="00DD6061" w:rsidRDefault="00000000">
            <w:r>
              <w:t>F.8.4.2. Fiziksel ve Kimyasal Değişimler 2 saat ---F.8.4.3. Kimyasal Tepkimeler 2 saat</w:t>
            </w:r>
          </w:p>
        </w:tc>
        <w:tc>
          <w:tcPr>
            <w:tcW w:w="0" w:type="auto"/>
            <w:vAlign w:val="center"/>
          </w:tcPr>
          <w:p w14:paraId="74F3DEF9" w14:textId="77777777" w:rsidR="00DD6061" w:rsidRDefault="00000000">
            <w:r>
              <w:t>Madde ve Doğası</w:t>
            </w:r>
          </w:p>
        </w:tc>
        <w:tc>
          <w:tcPr>
            <w:tcW w:w="0" w:type="auto"/>
            <w:vAlign w:val="center"/>
          </w:tcPr>
          <w:p w14:paraId="4ABDEDD1" w14:textId="77777777" w:rsidR="00DD6061" w:rsidRDefault="00000000">
            <w:r>
              <w:t>Kimyasal tepkime denklemlerine formüller kullanılarak girilmez.</w:t>
            </w:r>
          </w:p>
        </w:tc>
        <w:tc>
          <w:tcPr>
            <w:tcW w:w="0" w:type="auto"/>
            <w:vAlign w:val="center"/>
          </w:tcPr>
          <w:p w14:paraId="73595266" w14:textId="77777777" w:rsidR="00DD6061" w:rsidRDefault="00000000">
            <w:r>
              <w:t>Kimyasal tepkimelerin oluşumu, kütlenin korunumu</w:t>
            </w:r>
          </w:p>
        </w:tc>
        <w:tc>
          <w:tcPr>
            <w:tcW w:w="0" w:type="auto"/>
            <w:vAlign w:val="center"/>
          </w:tcPr>
          <w:p w14:paraId="44BB0D56" w14:textId="77777777" w:rsidR="00DD6061" w:rsidRDefault="00DD6061"/>
        </w:tc>
      </w:tr>
      <w:tr w:rsidR="00DD6061" w14:paraId="454F21D3" w14:textId="77777777">
        <w:trPr>
          <w:cantSplit/>
          <w:trHeight w:val="1134"/>
        </w:trPr>
        <w:tc>
          <w:tcPr>
            <w:tcW w:w="0" w:type="auto"/>
            <w:textDirection w:val="btLr"/>
          </w:tcPr>
          <w:p w14:paraId="0A71B856" w14:textId="77777777" w:rsidR="00DD6061" w:rsidRDefault="00000000">
            <w:pPr>
              <w:ind w:left="113" w:right="113"/>
              <w:jc w:val="center"/>
            </w:pPr>
            <w:r>
              <w:t>ARALIK</w:t>
            </w:r>
          </w:p>
        </w:tc>
        <w:tc>
          <w:tcPr>
            <w:tcW w:w="0" w:type="auto"/>
            <w:textDirection w:val="btLr"/>
          </w:tcPr>
          <w:p w14:paraId="47B96BDF" w14:textId="77777777" w:rsidR="00DD6061" w:rsidRDefault="00000000">
            <w:pPr>
              <w:ind w:left="113" w:right="113"/>
              <w:jc w:val="center"/>
            </w:pPr>
            <w:r>
              <w:t>15.HAFTA(23-29)</w:t>
            </w:r>
          </w:p>
        </w:tc>
        <w:tc>
          <w:tcPr>
            <w:tcW w:w="0" w:type="auto"/>
            <w:textDirection w:val="btLr"/>
          </w:tcPr>
          <w:p w14:paraId="2F6C1F6E" w14:textId="77777777" w:rsidR="00DD6061" w:rsidRDefault="00000000">
            <w:pPr>
              <w:ind w:left="113" w:right="113"/>
              <w:jc w:val="center"/>
            </w:pPr>
            <w:r>
              <w:t>4 SAAT</w:t>
            </w:r>
          </w:p>
        </w:tc>
        <w:tc>
          <w:tcPr>
            <w:tcW w:w="0" w:type="auto"/>
            <w:vAlign w:val="center"/>
          </w:tcPr>
          <w:p w14:paraId="61FE9B7F" w14:textId="77777777" w:rsidR="00DD6061" w:rsidRDefault="00000000">
            <w:r>
              <w:t>Madde ve Endüstri</w:t>
            </w:r>
          </w:p>
        </w:tc>
        <w:tc>
          <w:tcPr>
            <w:tcW w:w="0" w:type="auto"/>
            <w:vAlign w:val="center"/>
          </w:tcPr>
          <w:p w14:paraId="7FA03D7C" w14:textId="77777777" w:rsidR="00DD6061" w:rsidRDefault="00000000">
            <w:r>
              <w:t>F.8.4.3.1. Bileşiklerin kimyasal tepkime sonucunda oluştuğunu bilir 1 saat . F.8.4.4.1. Asit ve bazların genel özelliklerini ifade eder. F.8.4.4.2. Asit ve bazlara günlük yaşamdan örnekler verir.</w:t>
            </w:r>
          </w:p>
        </w:tc>
        <w:tc>
          <w:tcPr>
            <w:tcW w:w="0" w:type="auto"/>
            <w:vAlign w:val="center"/>
          </w:tcPr>
          <w:p w14:paraId="4163C2E5" w14:textId="77777777" w:rsidR="00DD6061" w:rsidRDefault="00000000">
            <w:r>
              <w:t>F.8.4.3. Kimyasal Tepkimeler 1 saat--F.8.4.4. Asitler ve Bazlar 3 saat</w:t>
            </w:r>
          </w:p>
        </w:tc>
        <w:tc>
          <w:tcPr>
            <w:tcW w:w="0" w:type="auto"/>
            <w:vAlign w:val="center"/>
          </w:tcPr>
          <w:p w14:paraId="2B38A6FB" w14:textId="77777777" w:rsidR="00DD6061" w:rsidRDefault="00000000">
            <w:r>
              <w:t>Madde ve Doğası</w:t>
            </w:r>
          </w:p>
        </w:tc>
        <w:tc>
          <w:tcPr>
            <w:tcW w:w="0" w:type="auto"/>
            <w:vAlign w:val="center"/>
          </w:tcPr>
          <w:p w14:paraId="376AB237" w14:textId="77777777" w:rsidR="00DD6061" w:rsidRDefault="00000000">
            <w:r>
              <w:t>Konu ile ilgili deney yolu ile çıkarımlarda bulunmaları sağlanır.</w:t>
            </w:r>
          </w:p>
        </w:tc>
        <w:tc>
          <w:tcPr>
            <w:tcW w:w="0" w:type="auto"/>
            <w:vAlign w:val="center"/>
          </w:tcPr>
          <w:p w14:paraId="1343C951" w14:textId="77777777" w:rsidR="00DD6061" w:rsidRDefault="00000000">
            <w:r>
              <w:t>Asit, baz, pH, asit yağmurları, asit yağmurlarına karşı çözüm önerileri</w:t>
            </w:r>
          </w:p>
        </w:tc>
        <w:tc>
          <w:tcPr>
            <w:tcW w:w="0" w:type="auto"/>
            <w:vAlign w:val="center"/>
          </w:tcPr>
          <w:p w14:paraId="2A8EDA08" w14:textId="77777777" w:rsidR="00DD6061" w:rsidRDefault="00DD6061"/>
        </w:tc>
      </w:tr>
      <w:tr w:rsidR="00DD6061" w14:paraId="2664057E" w14:textId="77777777">
        <w:trPr>
          <w:cantSplit/>
          <w:trHeight w:val="1134"/>
        </w:trPr>
        <w:tc>
          <w:tcPr>
            <w:tcW w:w="0" w:type="auto"/>
            <w:textDirection w:val="btLr"/>
          </w:tcPr>
          <w:p w14:paraId="07D168FB" w14:textId="77777777" w:rsidR="00DD6061" w:rsidRDefault="00000000">
            <w:pPr>
              <w:ind w:left="113" w:right="113"/>
              <w:jc w:val="center"/>
            </w:pPr>
            <w:r>
              <w:t>ARALIK-OCAK</w:t>
            </w:r>
          </w:p>
        </w:tc>
        <w:tc>
          <w:tcPr>
            <w:tcW w:w="0" w:type="auto"/>
            <w:textDirection w:val="btLr"/>
          </w:tcPr>
          <w:p w14:paraId="07B52A0C" w14:textId="77777777" w:rsidR="00DD6061" w:rsidRDefault="00000000">
            <w:pPr>
              <w:ind w:left="113" w:right="113"/>
              <w:jc w:val="center"/>
            </w:pPr>
            <w:r>
              <w:t>16.HAFTA(30-05)</w:t>
            </w:r>
          </w:p>
        </w:tc>
        <w:tc>
          <w:tcPr>
            <w:tcW w:w="0" w:type="auto"/>
            <w:textDirection w:val="btLr"/>
          </w:tcPr>
          <w:p w14:paraId="4C1ABF10" w14:textId="77777777" w:rsidR="00DD6061" w:rsidRDefault="00000000">
            <w:pPr>
              <w:ind w:left="113" w:right="113"/>
              <w:jc w:val="center"/>
            </w:pPr>
            <w:r>
              <w:t>4 SAAT</w:t>
            </w:r>
          </w:p>
        </w:tc>
        <w:tc>
          <w:tcPr>
            <w:tcW w:w="0" w:type="auto"/>
            <w:vAlign w:val="center"/>
          </w:tcPr>
          <w:p w14:paraId="3920A533" w14:textId="77777777" w:rsidR="00DD6061" w:rsidRDefault="00000000">
            <w:r>
              <w:t>Madde ve Endüstri</w:t>
            </w:r>
          </w:p>
        </w:tc>
        <w:tc>
          <w:tcPr>
            <w:tcW w:w="0" w:type="auto"/>
            <w:vAlign w:val="center"/>
          </w:tcPr>
          <w:p w14:paraId="346E6DF2" w14:textId="77777777" w:rsidR="00DD6061" w:rsidRDefault="00000000">
            <w:r>
              <w:t>F.8.4.4.3. Günlük hayatta ulaşılabilecek malzemeleri asit-baz ayracı olarak kullanır. F.8.4.4.4. Maddelerin asitlik ve bazlık durumlarına ilişkin pH değerlerini kullanarak çıkarımda bulunur. F.8.4.4.5. Asit ve bazların çeşitli maddeler üzerindeki etkilerini gözlemler. F.8.4.4.6. Asit ve bazların temizlik malzemesi olarak kullanılması esnasında oluşabilecek tehlikelerle ilgili gerekli tedbirleri alır.</w:t>
            </w:r>
          </w:p>
        </w:tc>
        <w:tc>
          <w:tcPr>
            <w:tcW w:w="0" w:type="auto"/>
            <w:vAlign w:val="center"/>
          </w:tcPr>
          <w:p w14:paraId="0B7C9D48" w14:textId="77777777" w:rsidR="00DD6061" w:rsidRDefault="00000000">
            <w:r>
              <w:t>F.8.4.4. Asitler ve Bazlar</w:t>
            </w:r>
          </w:p>
        </w:tc>
        <w:tc>
          <w:tcPr>
            <w:tcW w:w="0" w:type="auto"/>
            <w:vAlign w:val="center"/>
          </w:tcPr>
          <w:p w14:paraId="46AA87C1" w14:textId="77777777" w:rsidR="00DD6061" w:rsidRDefault="00000000">
            <w:r>
              <w:t>Madde ve Doğası</w:t>
            </w:r>
          </w:p>
        </w:tc>
        <w:tc>
          <w:tcPr>
            <w:tcW w:w="0" w:type="auto"/>
            <w:vAlign w:val="center"/>
          </w:tcPr>
          <w:p w14:paraId="1726E496" w14:textId="77777777" w:rsidR="00DD6061" w:rsidRDefault="00000000">
            <w:r>
              <w:t>Asit yağmurlarının oluşum sebepleri ve sonuçlarına değinilir.</w:t>
            </w:r>
          </w:p>
        </w:tc>
        <w:tc>
          <w:tcPr>
            <w:tcW w:w="0" w:type="auto"/>
            <w:vAlign w:val="center"/>
          </w:tcPr>
          <w:p w14:paraId="4A1C106E" w14:textId="77777777" w:rsidR="00DD6061" w:rsidRDefault="00DD6061"/>
        </w:tc>
        <w:tc>
          <w:tcPr>
            <w:tcW w:w="0" w:type="auto"/>
            <w:vAlign w:val="center"/>
          </w:tcPr>
          <w:p w14:paraId="31AF1FCF" w14:textId="77777777" w:rsidR="00DD6061" w:rsidRDefault="00000000">
            <w:pPr>
              <w:rPr>
                <w:b/>
              </w:rPr>
            </w:pPr>
            <w:r>
              <w:br/>
            </w:r>
            <w:r>
              <w:rPr>
                <w:b/>
              </w:rPr>
              <w:t>Yılbaşı Tatili</w:t>
            </w:r>
          </w:p>
        </w:tc>
      </w:tr>
      <w:tr w:rsidR="00DD6061" w14:paraId="1FB6173A" w14:textId="77777777">
        <w:trPr>
          <w:cantSplit/>
          <w:trHeight w:val="1134"/>
        </w:trPr>
        <w:tc>
          <w:tcPr>
            <w:tcW w:w="0" w:type="auto"/>
            <w:textDirection w:val="btLr"/>
          </w:tcPr>
          <w:p w14:paraId="66337C93" w14:textId="77777777" w:rsidR="00DD6061" w:rsidRDefault="00000000">
            <w:pPr>
              <w:ind w:left="113" w:right="113"/>
              <w:jc w:val="center"/>
            </w:pPr>
            <w:r>
              <w:t>OCAK</w:t>
            </w:r>
          </w:p>
        </w:tc>
        <w:tc>
          <w:tcPr>
            <w:tcW w:w="0" w:type="auto"/>
            <w:textDirection w:val="btLr"/>
          </w:tcPr>
          <w:p w14:paraId="603F1062" w14:textId="77777777" w:rsidR="00DD6061" w:rsidRDefault="00000000">
            <w:pPr>
              <w:ind w:left="113" w:right="113"/>
              <w:jc w:val="center"/>
            </w:pPr>
            <w:r>
              <w:t>17.HAFTA(06-12)</w:t>
            </w:r>
          </w:p>
        </w:tc>
        <w:tc>
          <w:tcPr>
            <w:tcW w:w="0" w:type="auto"/>
            <w:textDirection w:val="btLr"/>
          </w:tcPr>
          <w:p w14:paraId="6E64588A" w14:textId="77777777" w:rsidR="00DD6061" w:rsidRDefault="00000000">
            <w:pPr>
              <w:ind w:left="113" w:right="113"/>
              <w:jc w:val="center"/>
            </w:pPr>
            <w:r>
              <w:t>4 SAAT</w:t>
            </w:r>
          </w:p>
        </w:tc>
        <w:tc>
          <w:tcPr>
            <w:tcW w:w="0" w:type="auto"/>
            <w:vAlign w:val="center"/>
          </w:tcPr>
          <w:p w14:paraId="1AA59747" w14:textId="77777777" w:rsidR="00DD6061" w:rsidRDefault="00000000">
            <w:r>
              <w:t>Madde ve Endüstri</w:t>
            </w:r>
          </w:p>
        </w:tc>
        <w:tc>
          <w:tcPr>
            <w:tcW w:w="0" w:type="auto"/>
            <w:vAlign w:val="center"/>
          </w:tcPr>
          <w:p w14:paraId="5DA93D0F" w14:textId="77777777" w:rsidR="00DD6061" w:rsidRDefault="00000000">
            <w:r>
              <w:t>F.8.4.4.7. Asit yağmurlarının önlenmesine yönelik çözüm önerileri sunar. 1 saat----F.8.4.5.1. Isınmanın maddenin cinsine, kütlesine ve/veya sıcaklık değişimine bağlı olduğunu deney yaparak keşfeder F.8.4.5.2. Hâl değiştirmek için gerekli ısının maddenin cinsi ve kütlesiyle ilişkili olduğunu deney yaparak keşfeder</w:t>
            </w:r>
          </w:p>
        </w:tc>
        <w:tc>
          <w:tcPr>
            <w:tcW w:w="0" w:type="auto"/>
            <w:vAlign w:val="center"/>
          </w:tcPr>
          <w:p w14:paraId="4098401E" w14:textId="77777777" w:rsidR="00DD6061" w:rsidRDefault="00000000">
            <w:r>
              <w:t>F.8.4.4. Asitler ve Bazlar 1 saat--- F.8.4.5. Maddenin Isı ile Etkileşimi 3 saat</w:t>
            </w:r>
          </w:p>
        </w:tc>
        <w:tc>
          <w:tcPr>
            <w:tcW w:w="0" w:type="auto"/>
            <w:vAlign w:val="center"/>
          </w:tcPr>
          <w:p w14:paraId="2BE0864F" w14:textId="77777777" w:rsidR="00DD6061" w:rsidRDefault="00000000">
            <w:r>
              <w:t>Madde ve Doğası</w:t>
            </w:r>
          </w:p>
        </w:tc>
        <w:tc>
          <w:tcPr>
            <w:tcW w:w="0" w:type="auto"/>
            <w:vAlign w:val="center"/>
          </w:tcPr>
          <w:p w14:paraId="5F8D3C25" w14:textId="77777777" w:rsidR="00DD6061" w:rsidRDefault="00000000">
            <w:r>
              <w:t>a. Q=m.c. ?t bağıntısına girilmez. b. Bağımlı, bağımsız ve kontrol edilen değişkenler örneklerle açıklanır. a. Saf maddelerin hâl değişimi sırasında sıcaklığının sabit kaldığına değinilir. b. Matematiksel hesaplamalara girilmez.</w:t>
            </w:r>
          </w:p>
        </w:tc>
        <w:tc>
          <w:tcPr>
            <w:tcW w:w="0" w:type="auto"/>
            <w:vAlign w:val="center"/>
          </w:tcPr>
          <w:p w14:paraId="4849412A" w14:textId="77777777" w:rsidR="00DD6061" w:rsidRDefault="00DD6061"/>
        </w:tc>
        <w:tc>
          <w:tcPr>
            <w:tcW w:w="0" w:type="auto"/>
            <w:vAlign w:val="center"/>
          </w:tcPr>
          <w:p w14:paraId="3D55CD69" w14:textId="77777777" w:rsidR="00DD6061" w:rsidRDefault="00DD6061"/>
        </w:tc>
      </w:tr>
      <w:tr w:rsidR="00DD6061" w14:paraId="716462AB" w14:textId="77777777">
        <w:trPr>
          <w:cantSplit/>
          <w:trHeight w:val="1134"/>
        </w:trPr>
        <w:tc>
          <w:tcPr>
            <w:tcW w:w="0" w:type="auto"/>
            <w:textDirection w:val="btLr"/>
          </w:tcPr>
          <w:p w14:paraId="27A5DCFF" w14:textId="77777777" w:rsidR="00DD6061" w:rsidRDefault="00000000">
            <w:pPr>
              <w:ind w:left="113" w:right="113"/>
              <w:jc w:val="center"/>
            </w:pPr>
            <w:r>
              <w:t>OCAK</w:t>
            </w:r>
          </w:p>
        </w:tc>
        <w:tc>
          <w:tcPr>
            <w:tcW w:w="0" w:type="auto"/>
            <w:textDirection w:val="btLr"/>
          </w:tcPr>
          <w:p w14:paraId="211BDCB5" w14:textId="77777777" w:rsidR="00DD6061" w:rsidRDefault="00000000">
            <w:pPr>
              <w:ind w:left="113" w:right="113"/>
              <w:jc w:val="center"/>
            </w:pPr>
            <w:r>
              <w:t>18.HAFTA(13-19)</w:t>
            </w:r>
          </w:p>
        </w:tc>
        <w:tc>
          <w:tcPr>
            <w:tcW w:w="0" w:type="auto"/>
            <w:textDirection w:val="btLr"/>
          </w:tcPr>
          <w:p w14:paraId="44EEDCD4" w14:textId="77777777" w:rsidR="00DD6061" w:rsidRDefault="00000000">
            <w:pPr>
              <w:ind w:left="113" w:right="113"/>
              <w:jc w:val="center"/>
            </w:pPr>
            <w:r>
              <w:t>4 SAAT</w:t>
            </w:r>
          </w:p>
        </w:tc>
        <w:tc>
          <w:tcPr>
            <w:tcW w:w="0" w:type="auto"/>
            <w:vAlign w:val="center"/>
          </w:tcPr>
          <w:p w14:paraId="1A9A7906" w14:textId="77777777" w:rsidR="00DD6061" w:rsidRDefault="00000000">
            <w:r>
              <w:t>Madde ve Endüstri</w:t>
            </w:r>
          </w:p>
        </w:tc>
        <w:tc>
          <w:tcPr>
            <w:tcW w:w="0" w:type="auto"/>
            <w:vAlign w:val="center"/>
          </w:tcPr>
          <w:p w14:paraId="3321A403" w14:textId="77777777" w:rsidR="00DD6061" w:rsidRDefault="00000000">
            <w:r>
              <w:t>F.8.4.5.3. Maddelerin hâl değişimi ve ısınma grafiğini çizerek yorumlar. F.8.4.5.4. Günlük yaşamda meydana gelen hâl değişimleri ile ısı alışverişini ilişkilendirir. F.8.4.6.1. Geçmişten günümüze Türkiye’deki kimya endüstrisinin gelişimini araştırır</w:t>
            </w:r>
          </w:p>
        </w:tc>
        <w:tc>
          <w:tcPr>
            <w:tcW w:w="0" w:type="auto"/>
            <w:vAlign w:val="center"/>
          </w:tcPr>
          <w:p w14:paraId="2C9DCFD9" w14:textId="77777777" w:rsidR="00DD6061" w:rsidRDefault="00000000">
            <w:r>
              <w:t>F.8.4.5. Maddenin Isı ile Etkileşimi 2 saat-- F.8.4.6.Türkiye’de Kimya Endüstrisi 2 saat</w:t>
            </w:r>
          </w:p>
        </w:tc>
        <w:tc>
          <w:tcPr>
            <w:tcW w:w="0" w:type="auto"/>
            <w:vAlign w:val="center"/>
          </w:tcPr>
          <w:p w14:paraId="3D3B799F" w14:textId="77777777" w:rsidR="00DD6061" w:rsidRDefault="00000000">
            <w:r>
              <w:t>Madde ve Doğası</w:t>
            </w:r>
          </w:p>
        </w:tc>
        <w:tc>
          <w:tcPr>
            <w:tcW w:w="0" w:type="auto"/>
            <w:vAlign w:val="center"/>
          </w:tcPr>
          <w:p w14:paraId="2DB58EAC" w14:textId="77777777" w:rsidR="00DD6061" w:rsidRDefault="00000000">
            <w:r>
              <w:t>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p>
        </w:tc>
        <w:tc>
          <w:tcPr>
            <w:tcW w:w="0" w:type="auto"/>
            <w:vAlign w:val="center"/>
          </w:tcPr>
          <w:p w14:paraId="292F2205" w14:textId="77777777" w:rsidR="00DD6061" w:rsidRDefault="00000000">
            <w:r>
              <w:t>İthal edilen kimyasal ürünler, ihraç edilen kimyasal ürünler, ülkemizdeki kimya endüstrisinin gelişimine katkı sağlayan resmî/özel kurumlar, kimya temelli meslekler</w:t>
            </w:r>
          </w:p>
        </w:tc>
        <w:tc>
          <w:tcPr>
            <w:tcW w:w="0" w:type="auto"/>
            <w:vAlign w:val="center"/>
          </w:tcPr>
          <w:p w14:paraId="1038E2E0" w14:textId="77777777" w:rsidR="00DD6061" w:rsidRDefault="00000000">
            <w:pPr>
              <w:rPr>
                <w:b/>
              </w:rPr>
            </w:pPr>
            <w:r>
              <w:br/>
            </w:r>
            <w:r>
              <w:rPr>
                <w:b/>
              </w:rPr>
              <w:t>Birinci Dönemin Sona Ermesi</w:t>
            </w:r>
          </w:p>
        </w:tc>
      </w:tr>
      <w:tr w:rsidR="00DD6061" w14:paraId="03ACD685" w14:textId="77777777">
        <w:trPr>
          <w:cantSplit/>
          <w:trHeight w:val="1134"/>
        </w:trPr>
        <w:tc>
          <w:tcPr>
            <w:tcW w:w="0" w:type="auto"/>
            <w:textDirection w:val="btLr"/>
          </w:tcPr>
          <w:p w14:paraId="332A3C46" w14:textId="77777777" w:rsidR="00DD6061" w:rsidRDefault="00000000">
            <w:pPr>
              <w:ind w:left="113" w:right="113"/>
              <w:jc w:val="center"/>
            </w:pPr>
            <w:r>
              <w:t>ŞUBAT</w:t>
            </w:r>
          </w:p>
        </w:tc>
        <w:tc>
          <w:tcPr>
            <w:tcW w:w="0" w:type="auto"/>
            <w:textDirection w:val="btLr"/>
          </w:tcPr>
          <w:p w14:paraId="76571089" w14:textId="77777777" w:rsidR="00DD6061" w:rsidRDefault="00000000">
            <w:pPr>
              <w:ind w:left="113" w:right="113"/>
              <w:jc w:val="center"/>
            </w:pPr>
            <w:r>
              <w:t>19.HAFTA(03-09)</w:t>
            </w:r>
          </w:p>
        </w:tc>
        <w:tc>
          <w:tcPr>
            <w:tcW w:w="0" w:type="auto"/>
            <w:textDirection w:val="btLr"/>
          </w:tcPr>
          <w:p w14:paraId="05224013" w14:textId="77777777" w:rsidR="00DD6061" w:rsidRDefault="00000000">
            <w:pPr>
              <w:ind w:left="113" w:right="113"/>
              <w:jc w:val="center"/>
            </w:pPr>
            <w:r>
              <w:t>4 SAAT</w:t>
            </w:r>
          </w:p>
        </w:tc>
        <w:tc>
          <w:tcPr>
            <w:tcW w:w="0" w:type="auto"/>
            <w:vAlign w:val="center"/>
          </w:tcPr>
          <w:p w14:paraId="0E00C663" w14:textId="77777777" w:rsidR="00DD6061" w:rsidRDefault="00000000">
            <w:r>
              <w:t>Basit Makineler</w:t>
            </w:r>
          </w:p>
        </w:tc>
        <w:tc>
          <w:tcPr>
            <w:tcW w:w="0" w:type="auto"/>
            <w:vAlign w:val="center"/>
          </w:tcPr>
          <w:p w14:paraId="4EC78141" w14:textId="77777777" w:rsidR="00DD6061" w:rsidRDefault="00000000">
            <w:r>
              <w:t>F.8.4.6.2. Kimya endüstrisinde meslek dallarını araştırır ve gelecekteki yeni meslek alanları hakkında öneriler sunar. endüstrisinin gelişimini araştırır. F.8.5.1.1. Basit makinelerin sağladığı avantajları örnekler üzerinden açıklar.</w:t>
            </w:r>
          </w:p>
        </w:tc>
        <w:tc>
          <w:tcPr>
            <w:tcW w:w="0" w:type="auto"/>
            <w:vAlign w:val="center"/>
          </w:tcPr>
          <w:p w14:paraId="56B68AC8" w14:textId="77777777" w:rsidR="00DD6061" w:rsidRDefault="00000000">
            <w:r>
              <w:t>F.8.4.6.Türkiye’de Kimya Endüstrisi 2saat ---- F.8.5.1. Basit Makineler 2 saat</w:t>
            </w:r>
          </w:p>
        </w:tc>
        <w:tc>
          <w:tcPr>
            <w:tcW w:w="0" w:type="auto"/>
            <w:vAlign w:val="center"/>
          </w:tcPr>
          <w:p w14:paraId="33F6F146" w14:textId="77777777" w:rsidR="00DD6061" w:rsidRDefault="00000000">
            <w:r>
              <w:t>Fiziksel Olaylar</w:t>
            </w:r>
          </w:p>
        </w:tc>
        <w:tc>
          <w:tcPr>
            <w:tcW w:w="0" w:type="auto"/>
            <w:vAlign w:val="center"/>
          </w:tcPr>
          <w:p w14:paraId="2392E35F" w14:textId="77777777" w:rsidR="00DD6061" w:rsidRDefault="00DD6061"/>
        </w:tc>
        <w:tc>
          <w:tcPr>
            <w:tcW w:w="0" w:type="auto"/>
            <w:vAlign w:val="center"/>
          </w:tcPr>
          <w:p w14:paraId="55297E4A" w14:textId="77777777" w:rsidR="00DD6061" w:rsidRDefault="00000000">
            <w:r>
              <w:t>Sabit makara, hareketli makara, palanga, kaldıraç, eğik düzlem, çıkrık, basit makinelerin kullanım alanları</w:t>
            </w:r>
          </w:p>
        </w:tc>
        <w:tc>
          <w:tcPr>
            <w:tcW w:w="0" w:type="auto"/>
            <w:vAlign w:val="center"/>
          </w:tcPr>
          <w:p w14:paraId="33DEC15D" w14:textId="77777777" w:rsidR="00DD6061" w:rsidRDefault="00000000">
            <w:pPr>
              <w:rPr>
                <w:b/>
              </w:rPr>
            </w:pPr>
            <w:r>
              <w:br/>
            </w:r>
            <w:r>
              <w:rPr>
                <w:b/>
              </w:rPr>
              <w:t>İkinci Yarıyıl Başlangıcı</w:t>
            </w:r>
          </w:p>
        </w:tc>
      </w:tr>
      <w:tr w:rsidR="00DD6061" w14:paraId="64AD1413" w14:textId="77777777">
        <w:trPr>
          <w:cantSplit/>
          <w:trHeight w:val="1134"/>
        </w:trPr>
        <w:tc>
          <w:tcPr>
            <w:tcW w:w="0" w:type="auto"/>
            <w:textDirection w:val="btLr"/>
          </w:tcPr>
          <w:p w14:paraId="18AE559B" w14:textId="77777777" w:rsidR="00DD6061" w:rsidRDefault="00000000">
            <w:pPr>
              <w:ind w:left="113" w:right="113"/>
              <w:jc w:val="center"/>
            </w:pPr>
            <w:r>
              <w:t>ŞUBAT</w:t>
            </w:r>
          </w:p>
        </w:tc>
        <w:tc>
          <w:tcPr>
            <w:tcW w:w="0" w:type="auto"/>
            <w:textDirection w:val="btLr"/>
          </w:tcPr>
          <w:p w14:paraId="7316D201" w14:textId="77777777" w:rsidR="00DD6061" w:rsidRDefault="00000000">
            <w:pPr>
              <w:ind w:left="113" w:right="113"/>
              <w:jc w:val="center"/>
            </w:pPr>
            <w:r>
              <w:t>20.HAFTA(10-16)</w:t>
            </w:r>
          </w:p>
        </w:tc>
        <w:tc>
          <w:tcPr>
            <w:tcW w:w="0" w:type="auto"/>
            <w:textDirection w:val="btLr"/>
          </w:tcPr>
          <w:p w14:paraId="4D836121" w14:textId="77777777" w:rsidR="00DD6061" w:rsidRDefault="00000000">
            <w:pPr>
              <w:ind w:left="113" w:right="113"/>
              <w:jc w:val="center"/>
            </w:pPr>
            <w:r>
              <w:t>4 SAAT</w:t>
            </w:r>
          </w:p>
        </w:tc>
        <w:tc>
          <w:tcPr>
            <w:tcW w:w="0" w:type="auto"/>
            <w:vAlign w:val="center"/>
          </w:tcPr>
          <w:p w14:paraId="44321710" w14:textId="77777777" w:rsidR="00DD6061" w:rsidRDefault="00000000">
            <w:r>
              <w:t>Basit Makineler</w:t>
            </w:r>
          </w:p>
        </w:tc>
        <w:tc>
          <w:tcPr>
            <w:tcW w:w="0" w:type="auto"/>
            <w:vAlign w:val="center"/>
          </w:tcPr>
          <w:p w14:paraId="50ABA61D" w14:textId="77777777" w:rsidR="00DD6061" w:rsidRDefault="00000000">
            <w:r>
              <w:t>F.8.5.1.2. Basit makinelerden yararlanarak günlük yaşamda iş kolaylığı sağlayacak bir düzenek tasarlar.F.8.5.1.1. Basit makinelerin sağladığı avantajları örnekler üzerinden açıklar.</w:t>
            </w:r>
          </w:p>
        </w:tc>
        <w:tc>
          <w:tcPr>
            <w:tcW w:w="0" w:type="auto"/>
            <w:vAlign w:val="center"/>
          </w:tcPr>
          <w:p w14:paraId="6410968D" w14:textId="77777777" w:rsidR="00DD6061" w:rsidRDefault="00000000">
            <w:r>
              <w:t>F.8.5.1. Basit Makineler</w:t>
            </w:r>
          </w:p>
        </w:tc>
        <w:tc>
          <w:tcPr>
            <w:tcW w:w="0" w:type="auto"/>
            <w:vAlign w:val="center"/>
          </w:tcPr>
          <w:p w14:paraId="6B6C8E44" w14:textId="77777777" w:rsidR="00DD6061" w:rsidRDefault="00000000">
            <w:r>
              <w:t>Fiziksel Olaylar</w:t>
            </w:r>
          </w:p>
        </w:tc>
        <w:tc>
          <w:tcPr>
            <w:tcW w:w="0" w:type="auto"/>
            <w:vAlign w:val="center"/>
          </w:tcPr>
          <w:p w14:paraId="3E9AA7E3" w14:textId="77777777" w:rsidR="00DD6061" w:rsidRDefault="00000000">
            <w: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tcW w:w="0" w:type="auto"/>
            <w:vAlign w:val="center"/>
          </w:tcPr>
          <w:p w14:paraId="4E277992" w14:textId="77777777" w:rsidR="00DD6061" w:rsidRDefault="00DD6061"/>
        </w:tc>
        <w:tc>
          <w:tcPr>
            <w:tcW w:w="0" w:type="auto"/>
            <w:vAlign w:val="center"/>
          </w:tcPr>
          <w:p w14:paraId="5B6FA22A" w14:textId="77777777" w:rsidR="00DD6061" w:rsidRDefault="00DD6061"/>
        </w:tc>
      </w:tr>
      <w:tr w:rsidR="00DD6061" w14:paraId="3EACF0DC" w14:textId="77777777">
        <w:trPr>
          <w:cantSplit/>
          <w:trHeight w:val="1134"/>
        </w:trPr>
        <w:tc>
          <w:tcPr>
            <w:tcW w:w="0" w:type="auto"/>
            <w:textDirection w:val="btLr"/>
          </w:tcPr>
          <w:p w14:paraId="5EE80F8B" w14:textId="77777777" w:rsidR="00DD6061" w:rsidRDefault="00000000">
            <w:pPr>
              <w:ind w:left="113" w:right="113"/>
              <w:jc w:val="center"/>
            </w:pPr>
            <w:r>
              <w:lastRenderedPageBreak/>
              <w:t>ŞUBAT</w:t>
            </w:r>
          </w:p>
        </w:tc>
        <w:tc>
          <w:tcPr>
            <w:tcW w:w="0" w:type="auto"/>
            <w:textDirection w:val="btLr"/>
          </w:tcPr>
          <w:p w14:paraId="07A91DE4" w14:textId="77777777" w:rsidR="00DD6061" w:rsidRDefault="00000000">
            <w:pPr>
              <w:ind w:left="113" w:right="113"/>
              <w:jc w:val="center"/>
            </w:pPr>
            <w:r>
              <w:t>21.HAFTA(17-23)</w:t>
            </w:r>
          </w:p>
        </w:tc>
        <w:tc>
          <w:tcPr>
            <w:tcW w:w="0" w:type="auto"/>
            <w:textDirection w:val="btLr"/>
          </w:tcPr>
          <w:p w14:paraId="7DEC77DC" w14:textId="77777777" w:rsidR="00DD6061" w:rsidRDefault="00000000">
            <w:pPr>
              <w:ind w:left="113" w:right="113"/>
              <w:jc w:val="center"/>
            </w:pPr>
            <w:r>
              <w:t>4 SAAT</w:t>
            </w:r>
          </w:p>
        </w:tc>
        <w:tc>
          <w:tcPr>
            <w:tcW w:w="0" w:type="auto"/>
            <w:vAlign w:val="center"/>
          </w:tcPr>
          <w:p w14:paraId="73BF306D" w14:textId="77777777" w:rsidR="00DD6061" w:rsidRDefault="00000000">
            <w:r>
              <w:t>Basit Makineler</w:t>
            </w:r>
          </w:p>
        </w:tc>
        <w:tc>
          <w:tcPr>
            <w:tcW w:w="0" w:type="auto"/>
            <w:vAlign w:val="center"/>
          </w:tcPr>
          <w:p w14:paraId="08B1A908" w14:textId="77777777" w:rsidR="00DD6061" w:rsidRDefault="00000000">
            <w:r>
              <w:t>F.8.5.1.2. Basit makinelerden yararlanarak günlük yaşamda iş kolaylığı sağlayacak bir düzenek tasarlar. F.8.5.1.2. Basit makinelerden yararlanarak günlük yaşamda iş kolaylığı sağlayacak bir düzenek tasarlar F.8.5.1.2. Basit makinelerden yararlanarak günlük yaşamda iş kolaylığı sağlayacak bir düzenek tasarlar</w:t>
            </w:r>
          </w:p>
        </w:tc>
        <w:tc>
          <w:tcPr>
            <w:tcW w:w="0" w:type="auto"/>
            <w:vAlign w:val="center"/>
          </w:tcPr>
          <w:p w14:paraId="22AE4CE2" w14:textId="77777777" w:rsidR="00DD6061" w:rsidRDefault="00000000">
            <w:r>
              <w:t>F.8.5.1. Basit Makineler</w:t>
            </w:r>
          </w:p>
        </w:tc>
        <w:tc>
          <w:tcPr>
            <w:tcW w:w="0" w:type="auto"/>
            <w:vAlign w:val="center"/>
          </w:tcPr>
          <w:p w14:paraId="13C83DB1" w14:textId="77777777" w:rsidR="00DD6061" w:rsidRDefault="00000000">
            <w:r>
              <w:t>Fiziksel Olaylar</w:t>
            </w:r>
          </w:p>
        </w:tc>
        <w:tc>
          <w:tcPr>
            <w:tcW w:w="0" w:type="auto"/>
            <w:vAlign w:val="center"/>
          </w:tcPr>
          <w:p w14:paraId="03F35CA3" w14:textId="77777777" w:rsidR="00DD6061" w:rsidRDefault="00000000">
            <w:r>
              <w:t>Öncelikle tasarımını çizimle ifade etmesi istenir. Şartlar uygunsa üç boyutlu modele dönüştürmesi istenebilir.a. Parazit besin zincirlerine değinilmez. b. Ekoloji piramitlerinde enerji aktarımı, vücut büyüklüğü, birey sayısı ve biyolojik birikim vurgulanır</w:t>
            </w:r>
          </w:p>
        </w:tc>
        <w:tc>
          <w:tcPr>
            <w:tcW w:w="0" w:type="auto"/>
            <w:vAlign w:val="center"/>
          </w:tcPr>
          <w:p w14:paraId="2A358892" w14:textId="77777777" w:rsidR="00DD6061" w:rsidRDefault="00000000">
            <w:r>
              <w:t>Besin zinciri, besin ağı, üretici, tüketici, ayrıştırıcı, ekoloji piramidi, biyolojik birikim</w:t>
            </w:r>
          </w:p>
        </w:tc>
        <w:tc>
          <w:tcPr>
            <w:tcW w:w="0" w:type="auto"/>
            <w:vAlign w:val="center"/>
          </w:tcPr>
          <w:p w14:paraId="62C51B15" w14:textId="77777777" w:rsidR="00DD6061" w:rsidRDefault="00DD6061"/>
        </w:tc>
      </w:tr>
      <w:tr w:rsidR="00DD6061" w14:paraId="3DF9E23A" w14:textId="77777777">
        <w:trPr>
          <w:cantSplit/>
          <w:trHeight w:val="1134"/>
        </w:trPr>
        <w:tc>
          <w:tcPr>
            <w:tcW w:w="0" w:type="auto"/>
            <w:textDirection w:val="btLr"/>
          </w:tcPr>
          <w:p w14:paraId="0BA107E9" w14:textId="77777777" w:rsidR="00DD6061" w:rsidRDefault="00000000">
            <w:pPr>
              <w:ind w:left="113" w:right="113"/>
              <w:jc w:val="center"/>
            </w:pPr>
            <w:r>
              <w:t>ŞUBAT-MART</w:t>
            </w:r>
          </w:p>
        </w:tc>
        <w:tc>
          <w:tcPr>
            <w:tcW w:w="0" w:type="auto"/>
            <w:textDirection w:val="btLr"/>
          </w:tcPr>
          <w:p w14:paraId="3BB91CE8" w14:textId="77777777" w:rsidR="00DD6061" w:rsidRDefault="00000000">
            <w:pPr>
              <w:ind w:left="113" w:right="113"/>
              <w:jc w:val="center"/>
            </w:pPr>
            <w:r>
              <w:t>22.HAFTA(24-02)</w:t>
            </w:r>
          </w:p>
        </w:tc>
        <w:tc>
          <w:tcPr>
            <w:tcW w:w="0" w:type="auto"/>
            <w:textDirection w:val="btLr"/>
          </w:tcPr>
          <w:p w14:paraId="4796D103" w14:textId="77777777" w:rsidR="00DD6061" w:rsidRDefault="00000000">
            <w:pPr>
              <w:ind w:left="113" w:right="113"/>
              <w:jc w:val="center"/>
            </w:pPr>
            <w:r>
              <w:t>4 SAAT</w:t>
            </w:r>
          </w:p>
        </w:tc>
        <w:tc>
          <w:tcPr>
            <w:tcW w:w="0" w:type="auto"/>
            <w:vAlign w:val="center"/>
          </w:tcPr>
          <w:p w14:paraId="7FDD4D08" w14:textId="77777777" w:rsidR="00DD6061" w:rsidRDefault="00000000">
            <w:r>
              <w:t>Enerji Dönüşümleri ve Çevre Bilimi</w:t>
            </w:r>
          </w:p>
        </w:tc>
        <w:tc>
          <w:tcPr>
            <w:tcW w:w="0" w:type="auto"/>
            <w:vAlign w:val="center"/>
          </w:tcPr>
          <w:p w14:paraId="67E13027" w14:textId="77777777" w:rsidR="00DD6061" w:rsidRDefault="00000000">
            <w:r>
              <w:t>F.8.6.1.1. Besin zincirindeki üretici, tüketici, ayrıştırıcılara örnekler verir. F.8.6.2.1. Bitkilerde besin üretiminde fotosentezin önemini fark eder.</w:t>
            </w:r>
          </w:p>
        </w:tc>
        <w:tc>
          <w:tcPr>
            <w:tcW w:w="0" w:type="auto"/>
            <w:vAlign w:val="center"/>
          </w:tcPr>
          <w:p w14:paraId="450138EF" w14:textId="77777777" w:rsidR="00DD6061" w:rsidRDefault="00000000">
            <w:r>
              <w:t>F.8.6.1. Besin Zinciri ve Enerji Akışı 2 saat-- F.8.6.2. Enerji Dönüşümleri 2 saat</w:t>
            </w:r>
          </w:p>
        </w:tc>
        <w:tc>
          <w:tcPr>
            <w:tcW w:w="0" w:type="auto"/>
            <w:vAlign w:val="center"/>
          </w:tcPr>
          <w:p w14:paraId="5AF210D3" w14:textId="77777777" w:rsidR="00DD6061" w:rsidRDefault="00000000">
            <w:r>
              <w:t>Canlılar ve Yaşam</w:t>
            </w:r>
          </w:p>
        </w:tc>
        <w:tc>
          <w:tcPr>
            <w:tcW w:w="0" w:type="auto"/>
            <w:vAlign w:val="center"/>
          </w:tcPr>
          <w:p w14:paraId="137C4CFD" w14:textId="77777777" w:rsidR="00DD6061" w:rsidRDefault="00000000">
            <w:r>
              <w:t>a. Fotosentezde karbondioksit ve su kullanıldığı, besin ve oksijen üretildiği vurgulanır. Kimyasal denklemine girilmez. b. Fotosentezin yapay ışıkta da meydana gelebileceği vurgulanır. c. Fotosentez yapan canlıların üretici olduğu ifade edilir</w:t>
            </w:r>
          </w:p>
        </w:tc>
        <w:tc>
          <w:tcPr>
            <w:tcW w:w="0" w:type="auto"/>
            <w:vAlign w:val="center"/>
          </w:tcPr>
          <w:p w14:paraId="22A253B0" w14:textId="77777777" w:rsidR="00DD6061" w:rsidRDefault="00000000">
            <w:r>
              <w:t>Fotosentez, fotosentez hızını etkileyen faktörler, solunum, oksijensiz solunum, oksijenli solunum</w:t>
            </w:r>
          </w:p>
        </w:tc>
        <w:tc>
          <w:tcPr>
            <w:tcW w:w="0" w:type="auto"/>
            <w:vAlign w:val="center"/>
          </w:tcPr>
          <w:p w14:paraId="48714F3E" w14:textId="77777777" w:rsidR="00DD6061" w:rsidRDefault="00DD6061"/>
        </w:tc>
      </w:tr>
      <w:tr w:rsidR="00DD6061" w14:paraId="4B92AA00" w14:textId="77777777">
        <w:trPr>
          <w:cantSplit/>
          <w:trHeight w:val="1134"/>
        </w:trPr>
        <w:tc>
          <w:tcPr>
            <w:tcW w:w="0" w:type="auto"/>
            <w:textDirection w:val="btLr"/>
          </w:tcPr>
          <w:p w14:paraId="3668A9B5" w14:textId="77777777" w:rsidR="00DD6061" w:rsidRDefault="00000000">
            <w:pPr>
              <w:ind w:left="113" w:right="113"/>
              <w:jc w:val="center"/>
            </w:pPr>
            <w:r>
              <w:t>MART</w:t>
            </w:r>
          </w:p>
        </w:tc>
        <w:tc>
          <w:tcPr>
            <w:tcW w:w="0" w:type="auto"/>
            <w:textDirection w:val="btLr"/>
          </w:tcPr>
          <w:p w14:paraId="6843480A" w14:textId="77777777" w:rsidR="00DD6061" w:rsidRDefault="00000000">
            <w:pPr>
              <w:ind w:left="113" w:right="113"/>
              <w:jc w:val="center"/>
            </w:pPr>
            <w:r>
              <w:t>23.HAFTA(03-09)</w:t>
            </w:r>
          </w:p>
        </w:tc>
        <w:tc>
          <w:tcPr>
            <w:tcW w:w="0" w:type="auto"/>
            <w:textDirection w:val="btLr"/>
          </w:tcPr>
          <w:p w14:paraId="782F85D1" w14:textId="77777777" w:rsidR="00DD6061" w:rsidRDefault="00000000">
            <w:pPr>
              <w:ind w:left="113" w:right="113"/>
              <w:jc w:val="center"/>
            </w:pPr>
            <w:r>
              <w:t>4 SAAT</w:t>
            </w:r>
          </w:p>
        </w:tc>
        <w:tc>
          <w:tcPr>
            <w:tcW w:w="0" w:type="auto"/>
            <w:vAlign w:val="center"/>
          </w:tcPr>
          <w:p w14:paraId="522D8921" w14:textId="77777777" w:rsidR="00DD6061" w:rsidRDefault="00000000">
            <w:r>
              <w:t>Enerji Dönüşümleri ve Çevre Bilimi</w:t>
            </w:r>
          </w:p>
        </w:tc>
        <w:tc>
          <w:tcPr>
            <w:tcW w:w="0" w:type="auto"/>
            <w:vAlign w:val="center"/>
          </w:tcPr>
          <w:p w14:paraId="37F28789" w14:textId="77777777" w:rsidR="00DD6061" w:rsidRDefault="00000000">
            <w:r>
              <w:t>F.8.6.2.2. Fotosentez hızını etkileyen faktörler ile ilgili çıkarımlarda bulunur. F.8.6.2.2. Fotosentez hızını etkileyen faktörler ile ilgili çıkarımlarda bulunur.</w:t>
            </w:r>
          </w:p>
        </w:tc>
        <w:tc>
          <w:tcPr>
            <w:tcW w:w="0" w:type="auto"/>
            <w:vAlign w:val="center"/>
          </w:tcPr>
          <w:p w14:paraId="6E4676B9" w14:textId="77777777" w:rsidR="00DD6061" w:rsidRDefault="00000000">
            <w:r>
              <w:t>F.8.6.2. Enerji Dönüşümleri</w:t>
            </w:r>
          </w:p>
        </w:tc>
        <w:tc>
          <w:tcPr>
            <w:tcW w:w="0" w:type="auto"/>
            <w:vAlign w:val="center"/>
          </w:tcPr>
          <w:p w14:paraId="20457CE3" w14:textId="77777777" w:rsidR="00DD6061" w:rsidRDefault="00000000">
            <w:r>
              <w:t>Canlılar ve Yaşam</w:t>
            </w:r>
          </w:p>
        </w:tc>
        <w:tc>
          <w:tcPr>
            <w:tcW w:w="0" w:type="auto"/>
            <w:vAlign w:val="center"/>
          </w:tcPr>
          <w:p w14:paraId="24D4D6AD" w14:textId="77777777" w:rsidR="00DD6061" w:rsidRDefault="00000000">
            <w:r>
              <w:t>Işık rengi, karbondioksit miktarı, su miktarı, ışık şiddeti ve sıcaklık vurgulanır. a. Solunumun kimyasal denklemine girilmez. b. Bitkilerin gece ve gündüz solunum yaptığına değinilir. c. Oksijenli ve oksijensiz solunum evrelerine girilmeden verilir fakat açığa çıkan enerji miktarları sayısal olarak belirtilmez. ç. ATP’nin yapısına girilmeden isminden bahsedilir</w:t>
            </w:r>
          </w:p>
        </w:tc>
        <w:tc>
          <w:tcPr>
            <w:tcW w:w="0" w:type="auto"/>
            <w:vAlign w:val="center"/>
          </w:tcPr>
          <w:p w14:paraId="143C65E5" w14:textId="77777777" w:rsidR="00DD6061" w:rsidRDefault="00DD6061"/>
        </w:tc>
        <w:tc>
          <w:tcPr>
            <w:tcW w:w="0" w:type="auto"/>
            <w:vAlign w:val="center"/>
          </w:tcPr>
          <w:p w14:paraId="6C1DBAC3" w14:textId="77777777" w:rsidR="00DD6061" w:rsidRDefault="00DD6061"/>
        </w:tc>
      </w:tr>
      <w:tr w:rsidR="00DD6061" w14:paraId="50D6ECF1" w14:textId="77777777">
        <w:trPr>
          <w:cantSplit/>
          <w:trHeight w:val="1134"/>
        </w:trPr>
        <w:tc>
          <w:tcPr>
            <w:tcW w:w="0" w:type="auto"/>
            <w:textDirection w:val="btLr"/>
          </w:tcPr>
          <w:p w14:paraId="54908FD9" w14:textId="77777777" w:rsidR="00DD6061" w:rsidRDefault="00000000">
            <w:pPr>
              <w:ind w:left="113" w:right="113"/>
              <w:jc w:val="center"/>
            </w:pPr>
            <w:r>
              <w:t>MART</w:t>
            </w:r>
          </w:p>
        </w:tc>
        <w:tc>
          <w:tcPr>
            <w:tcW w:w="0" w:type="auto"/>
            <w:textDirection w:val="btLr"/>
          </w:tcPr>
          <w:p w14:paraId="48EB6D78" w14:textId="77777777" w:rsidR="00DD6061" w:rsidRDefault="00000000">
            <w:pPr>
              <w:ind w:left="113" w:right="113"/>
              <w:jc w:val="center"/>
            </w:pPr>
            <w:r>
              <w:t>24.HAFTA(10-16)</w:t>
            </w:r>
          </w:p>
        </w:tc>
        <w:tc>
          <w:tcPr>
            <w:tcW w:w="0" w:type="auto"/>
            <w:textDirection w:val="btLr"/>
          </w:tcPr>
          <w:p w14:paraId="0AD3752E" w14:textId="77777777" w:rsidR="00DD6061" w:rsidRDefault="00000000">
            <w:pPr>
              <w:ind w:left="113" w:right="113"/>
              <w:jc w:val="center"/>
            </w:pPr>
            <w:r>
              <w:t>4 SAAT</w:t>
            </w:r>
          </w:p>
        </w:tc>
        <w:tc>
          <w:tcPr>
            <w:tcW w:w="0" w:type="auto"/>
            <w:vAlign w:val="center"/>
          </w:tcPr>
          <w:p w14:paraId="6D431E5B" w14:textId="77777777" w:rsidR="00DD6061" w:rsidRDefault="00000000">
            <w:r>
              <w:t>Enerji Dönüşümleri ve Çevre Bilimi</w:t>
            </w:r>
          </w:p>
        </w:tc>
        <w:tc>
          <w:tcPr>
            <w:tcW w:w="0" w:type="auto"/>
            <w:vAlign w:val="center"/>
          </w:tcPr>
          <w:p w14:paraId="42F06F30" w14:textId="77777777" w:rsidR="00DD6061" w:rsidRDefault="00000000">
            <w:r>
              <w:t>F.8.6.2.3. Canlılarda solunumun önemini belirtir.F.8.6.3.1. Madde döngülerini şema üzerinde göstererek açıklar.</w:t>
            </w:r>
          </w:p>
        </w:tc>
        <w:tc>
          <w:tcPr>
            <w:tcW w:w="0" w:type="auto"/>
            <w:vAlign w:val="center"/>
          </w:tcPr>
          <w:p w14:paraId="1CE64E18" w14:textId="77777777" w:rsidR="00DD6061" w:rsidRDefault="00000000">
            <w:r>
              <w:t>F.8.6.2. Enerji Dönüşümleri 2 saat --- F.8.6.3. Madde Döngüleri ve Çevre Sorunları 2 saat</w:t>
            </w:r>
          </w:p>
        </w:tc>
        <w:tc>
          <w:tcPr>
            <w:tcW w:w="0" w:type="auto"/>
            <w:vAlign w:val="center"/>
          </w:tcPr>
          <w:p w14:paraId="4A4EB766" w14:textId="77777777" w:rsidR="00DD6061" w:rsidRDefault="00000000">
            <w:r>
              <w:t>Canlılar ve Yaşam</w:t>
            </w:r>
          </w:p>
        </w:tc>
        <w:tc>
          <w:tcPr>
            <w:tcW w:w="0" w:type="auto"/>
            <w:vAlign w:val="center"/>
          </w:tcPr>
          <w:p w14:paraId="48DEA53D" w14:textId="77777777" w:rsidR="00DD6061" w:rsidRDefault="00000000">
            <w:r>
              <w:t>a. Sera etkisi açıklanır. b. Küresel iklim değişikliği bağlamında çevre sorunlarının Dünya'nın geleceğine ve insan yaşamına nasıl bir etkisi olabileceği sorgulanır. Fen Bilimleri Dersi Öğretim Programı 53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tcW w:w="0" w:type="auto"/>
            <w:vAlign w:val="center"/>
          </w:tcPr>
          <w:p w14:paraId="2075DF31" w14:textId="77777777" w:rsidR="00DD6061" w:rsidRDefault="00000000">
            <w:r>
              <w:t>Su döngüsü, oksijen döngüsü, azot döngüsü, karbon döngüsü, ozon tabakası, küresel ısınma</w:t>
            </w:r>
          </w:p>
        </w:tc>
        <w:tc>
          <w:tcPr>
            <w:tcW w:w="0" w:type="auto"/>
            <w:vAlign w:val="center"/>
          </w:tcPr>
          <w:p w14:paraId="65001FF5" w14:textId="77777777" w:rsidR="00DD6061" w:rsidRDefault="00000000">
            <w:pPr>
              <w:rPr>
                <w:b/>
              </w:rPr>
            </w:pPr>
            <w:r>
              <w:br/>
            </w:r>
            <w:r>
              <w:rPr>
                <w:b/>
              </w:rPr>
              <w:t>İstiklâl Marşı’nın Kabulü ve Mehmet Akif Ersoy’u Anma Günü</w:t>
            </w:r>
          </w:p>
        </w:tc>
      </w:tr>
      <w:tr w:rsidR="00DD6061" w14:paraId="6033CFDA" w14:textId="77777777">
        <w:trPr>
          <w:cantSplit/>
          <w:trHeight w:val="1134"/>
        </w:trPr>
        <w:tc>
          <w:tcPr>
            <w:tcW w:w="0" w:type="auto"/>
            <w:textDirection w:val="btLr"/>
          </w:tcPr>
          <w:p w14:paraId="604CCBD1" w14:textId="77777777" w:rsidR="00DD6061" w:rsidRDefault="00000000">
            <w:pPr>
              <w:ind w:left="113" w:right="113"/>
              <w:jc w:val="center"/>
            </w:pPr>
            <w:r>
              <w:t>MART</w:t>
            </w:r>
          </w:p>
        </w:tc>
        <w:tc>
          <w:tcPr>
            <w:tcW w:w="0" w:type="auto"/>
            <w:textDirection w:val="btLr"/>
          </w:tcPr>
          <w:p w14:paraId="7D33EAD6" w14:textId="77777777" w:rsidR="00DD6061" w:rsidRDefault="00000000">
            <w:pPr>
              <w:ind w:left="113" w:right="113"/>
              <w:jc w:val="center"/>
            </w:pPr>
            <w:r>
              <w:t>25.HAFTA(17-23)</w:t>
            </w:r>
          </w:p>
        </w:tc>
        <w:tc>
          <w:tcPr>
            <w:tcW w:w="0" w:type="auto"/>
            <w:textDirection w:val="btLr"/>
          </w:tcPr>
          <w:p w14:paraId="4BC512BF" w14:textId="77777777" w:rsidR="00DD6061" w:rsidRDefault="00000000">
            <w:pPr>
              <w:ind w:left="113" w:right="113"/>
              <w:jc w:val="center"/>
            </w:pPr>
            <w:r>
              <w:t>4 SAAT</w:t>
            </w:r>
          </w:p>
        </w:tc>
        <w:tc>
          <w:tcPr>
            <w:tcW w:w="0" w:type="auto"/>
            <w:vAlign w:val="center"/>
          </w:tcPr>
          <w:p w14:paraId="626CFEBA" w14:textId="77777777" w:rsidR="00DD6061" w:rsidRDefault="00000000">
            <w:r>
              <w:t>Enerji Dönüşümleri ve Çevre Bilimi</w:t>
            </w:r>
          </w:p>
        </w:tc>
        <w:tc>
          <w:tcPr>
            <w:tcW w:w="0" w:type="auto"/>
            <w:vAlign w:val="center"/>
          </w:tcPr>
          <w:p w14:paraId="0A752181" w14:textId="77777777" w:rsidR="00DD6061" w:rsidRDefault="00000000">
            <w:r>
              <w:t>F.8.6.3.2. Madde döngülerinin yaşam açısından önemini sorgular. F.8.6.3.3. Küresel iklim değişikliklerinin nedenlerini ve olası sonuçlarını tartışır.</w:t>
            </w:r>
          </w:p>
        </w:tc>
        <w:tc>
          <w:tcPr>
            <w:tcW w:w="0" w:type="auto"/>
            <w:vAlign w:val="center"/>
          </w:tcPr>
          <w:p w14:paraId="4A9315F9" w14:textId="77777777" w:rsidR="00DD6061" w:rsidRDefault="00000000">
            <w:r>
              <w:t>F.8.6.3. Madde Döngüleri ve Çevre Sorunları</w:t>
            </w:r>
          </w:p>
        </w:tc>
        <w:tc>
          <w:tcPr>
            <w:tcW w:w="0" w:type="auto"/>
            <w:vAlign w:val="center"/>
          </w:tcPr>
          <w:p w14:paraId="07BECF92" w14:textId="77777777" w:rsidR="00DD6061" w:rsidRDefault="00000000">
            <w:r>
              <w:t>Canlılar ve Yaşam</w:t>
            </w:r>
          </w:p>
        </w:tc>
        <w:tc>
          <w:tcPr>
            <w:tcW w:w="0" w:type="auto"/>
            <w:vAlign w:val="center"/>
          </w:tcPr>
          <w:p w14:paraId="3E2DCCE9" w14:textId="77777777" w:rsidR="00DD6061" w:rsidRDefault="00DD6061"/>
        </w:tc>
        <w:tc>
          <w:tcPr>
            <w:tcW w:w="0" w:type="auto"/>
            <w:vAlign w:val="center"/>
          </w:tcPr>
          <w:p w14:paraId="7E1ADB4F" w14:textId="77777777" w:rsidR="00DD6061" w:rsidRDefault="00DD6061"/>
        </w:tc>
        <w:tc>
          <w:tcPr>
            <w:tcW w:w="0" w:type="auto"/>
            <w:vAlign w:val="center"/>
          </w:tcPr>
          <w:p w14:paraId="675C6FA4" w14:textId="77777777" w:rsidR="00DD6061" w:rsidRDefault="00000000">
            <w:pPr>
              <w:rPr>
                <w:b/>
              </w:rPr>
            </w:pPr>
            <w:r>
              <w:br/>
            </w:r>
            <w:r>
              <w:rPr>
                <w:b/>
              </w:rPr>
              <w:t>Şehitler Günü</w:t>
            </w:r>
          </w:p>
        </w:tc>
      </w:tr>
      <w:tr w:rsidR="00DD6061" w14:paraId="2D4D96E9" w14:textId="77777777">
        <w:trPr>
          <w:cantSplit/>
          <w:trHeight w:val="1134"/>
        </w:trPr>
        <w:tc>
          <w:tcPr>
            <w:tcW w:w="0" w:type="auto"/>
            <w:textDirection w:val="btLr"/>
          </w:tcPr>
          <w:p w14:paraId="3EB9BFE7" w14:textId="77777777" w:rsidR="00DD6061" w:rsidRDefault="00000000">
            <w:pPr>
              <w:ind w:left="113" w:right="113"/>
              <w:jc w:val="center"/>
            </w:pPr>
            <w:r>
              <w:t>MART</w:t>
            </w:r>
          </w:p>
        </w:tc>
        <w:tc>
          <w:tcPr>
            <w:tcW w:w="0" w:type="auto"/>
            <w:textDirection w:val="btLr"/>
          </w:tcPr>
          <w:p w14:paraId="7703D55C" w14:textId="77777777" w:rsidR="00DD6061" w:rsidRDefault="00000000">
            <w:pPr>
              <w:ind w:left="113" w:right="113"/>
              <w:jc w:val="center"/>
            </w:pPr>
            <w:r>
              <w:t>26.HAFTA(24-30)</w:t>
            </w:r>
          </w:p>
        </w:tc>
        <w:tc>
          <w:tcPr>
            <w:tcW w:w="0" w:type="auto"/>
            <w:textDirection w:val="btLr"/>
          </w:tcPr>
          <w:p w14:paraId="691D1F75" w14:textId="77777777" w:rsidR="00DD6061" w:rsidRDefault="00000000">
            <w:pPr>
              <w:ind w:left="113" w:right="113"/>
              <w:jc w:val="center"/>
            </w:pPr>
            <w:r>
              <w:t>4 SAAT</w:t>
            </w:r>
          </w:p>
        </w:tc>
        <w:tc>
          <w:tcPr>
            <w:tcW w:w="0" w:type="auto"/>
            <w:vAlign w:val="center"/>
          </w:tcPr>
          <w:p w14:paraId="1D4CC138" w14:textId="77777777" w:rsidR="00DD6061" w:rsidRDefault="00000000">
            <w:r>
              <w:t>Enerji Dönüşümleri ve Çevre Bilimi</w:t>
            </w:r>
          </w:p>
        </w:tc>
        <w:tc>
          <w:tcPr>
            <w:tcW w:w="0" w:type="auto"/>
            <w:vAlign w:val="center"/>
          </w:tcPr>
          <w:p w14:paraId="249D4289" w14:textId="77777777" w:rsidR="00DD6061" w:rsidRDefault="00000000">
            <w:r>
              <w:t>F.8.6.3.3. Küresel iklim değişikliklerinin nedenlerini ve olası sonuçlarını tartışır . 2saat----F.8.6.4.1. Kaynakların kullanımında tasarruflu davranmaya özen gösterir. F.8.6.4.2. Kaynakların tasarruflu kullanımına yönelik proje tasarlar.</w:t>
            </w:r>
          </w:p>
        </w:tc>
        <w:tc>
          <w:tcPr>
            <w:tcW w:w="0" w:type="auto"/>
            <w:vAlign w:val="center"/>
          </w:tcPr>
          <w:p w14:paraId="400E364B" w14:textId="77777777" w:rsidR="00DD6061" w:rsidRDefault="00000000">
            <w:r>
              <w:t>F.8.6.3. Madde Döngüleri ve Çevre Sorunları 2 saat --- F.8.6.4. Sürdürülebilir Kalkınma 2 saat</w:t>
            </w:r>
          </w:p>
        </w:tc>
        <w:tc>
          <w:tcPr>
            <w:tcW w:w="0" w:type="auto"/>
            <w:vAlign w:val="center"/>
          </w:tcPr>
          <w:p w14:paraId="7C45C1BF" w14:textId="77777777" w:rsidR="00DD6061" w:rsidRDefault="00000000">
            <w:r>
              <w:t>Canlılar ve Yaşam</w:t>
            </w:r>
          </w:p>
        </w:tc>
        <w:tc>
          <w:tcPr>
            <w:tcW w:w="0" w:type="auto"/>
            <w:vAlign w:val="center"/>
          </w:tcPr>
          <w:p w14:paraId="1B26A8CF" w14:textId="77777777" w:rsidR="00DD6061" w:rsidRDefault="00DD6061"/>
        </w:tc>
        <w:tc>
          <w:tcPr>
            <w:tcW w:w="0" w:type="auto"/>
            <w:vAlign w:val="center"/>
          </w:tcPr>
          <w:p w14:paraId="3526E0BF" w14:textId="77777777" w:rsidR="00DD6061" w:rsidRDefault="00000000">
            <w:r>
              <w:t>Sürdürülebilir yaşam, kaynakların tasarruflu kullanımı, geri dönüşüm</w:t>
            </w:r>
          </w:p>
        </w:tc>
        <w:tc>
          <w:tcPr>
            <w:tcW w:w="0" w:type="auto"/>
            <w:vAlign w:val="center"/>
          </w:tcPr>
          <w:p w14:paraId="2F88C72B" w14:textId="77777777" w:rsidR="00DD6061" w:rsidRDefault="00DD6061"/>
        </w:tc>
      </w:tr>
      <w:tr w:rsidR="00DD6061" w14:paraId="3EC71C77" w14:textId="77777777">
        <w:trPr>
          <w:cantSplit/>
          <w:trHeight w:val="1134"/>
        </w:trPr>
        <w:tc>
          <w:tcPr>
            <w:tcW w:w="0" w:type="auto"/>
            <w:textDirection w:val="btLr"/>
          </w:tcPr>
          <w:p w14:paraId="14A33DC4" w14:textId="77777777" w:rsidR="00DD6061" w:rsidRDefault="00000000">
            <w:pPr>
              <w:ind w:left="113" w:right="113"/>
              <w:jc w:val="center"/>
            </w:pPr>
            <w:r>
              <w:t>NİSAN</w:t>
            </w:r>
          </w:p>
        </w:tc>
        <w:tc>
          <w:tcPr>
            <w:tcW w:w="0" w:type="auto"/>
            <w:textDirection w:val="btLr"/>
          </w:tcPr>
          <w:p w14:paraId="558548DE" w14:textId="77777777" w:rsidR="00DD6061" w:rsidRDefault="00000000">
            <w:pPr>
              <w:ind w:left="113" w:right="113"/>
              <w:jc w:val="center"/>
            </w:pPr>
            <w:r>
              <w:t>27.HAFTA(07-13)</w:t>
            </w:r>
          </w:p>
        </w:tc>
        <w:tc>
          <w:tcPr>
            <w:tcW w:w="0" w:type="auto"/>
            <w:textDirection w:val="btLr"/>
          </w:tcPr>
          <w:p w14:paraId="75493D1E" w14:textId="77777777" w:rsidR="00DD6061" w:rsidRDefault="00000000">
            <w:pPr>
              <w:ind w:left="113" w:right="113"/>
              <w:jc w:val="center"/>
            </w:pPr>
            <w:r>
              <w:t>4 SAAT</w:t>
            </w:r>
          </w:p>
        </w:tc>
        <w:tc>
          <w:tcPr>
            <w:tcW w:w="0" w:type="auto"/>
            <w:vAlign w:val="center"/>
          </w:tcPr>
          <w:p w14:paraId="15BAAB40" w14:textId="77777777" w:rsidR="00DD6061" w:rsidRDefault="00000000">
            <w:r>
              <w:t>Enerji Dönüşümleri ve Çevre Bilimi</w:t>
            </w:r>
          </w:p>
        </w:tc>
        <w:tc>
          <w:tcPr>
            <w:tcW w:w="0" w:type="auto"/>
            <w:vAlign w:val="center"/>
          </w:tcPr>
          <w:p w14:paraId="354879C3" w14:textId="77777777" w:rsidR="00DD6061" w:rsidRDefault="00000000">
            <w:r>
              <w:t>F.8.6.4.3. Geri dönüşüm için katı atıkların ayrıştırılmasının önemini açıklar. F.8.6.4.4. Geri dönüşümün ülke ekonomisine katkısına ilişkin araştırma verilerini kullanarak çözüm önerileri sunar. F.8.6.4.5. Kaynakların tasarruflu kullanılmaması durumunda gelecekte karşılaşılabilecek problemleri belirterek çözüm önerileri sunar.</w:t>
            </w:r>
          </w:p>
        </w:tc>
        <w:tc>
          <w:tcPr>
            <w:tcW w:w="0" w:type="auto"/>
            <w:vAlign w:val="center"/>
          </w:tcPr>
          <w:p w14:paraId="3873FA91" w14:textId="77777777" w:rsidR="00DD6061" w:rsidRDefault="00000000">
            <w:r>
              <w:t>F.8.6.4. Sürdürülebilir Kalkınma</w:t>
            </w:r>
          </w:p>
        </w:tc>
        <w:tc>
          <w:tcPr>
            <w:tcW w:w="0" w:type="auto"/>
            <w:vAlign w:val="center"/>
          </w:tcPr>
          <w:p w14:paraId="54606684" w14:textId="77777777" w:rsidR="00DD6061" w:rsidRDefault="00000000">
            <w:r>
              <w:t>Canlılar ve Yaşam</w:t>
            </w:r>
          </w:p>
        </w:tc>
        <w:tc>
          <w:tcPr>
            <w:tcW w:w="0" w:type="auto"/>
            <w:vAlign w:val="center"/>
          </w:tcPr>
          <w:p w14:paraId="1149A7A1" w14:textId="77777777" w:rsidR="00DD6061" w:rsidRDefault="00DD6061"/>
        </w:tc>
        <w:tc>
          <w:tcPr>
            <w:tcW w:w="0" w:type="auto"/>
            <w:vAlign w:val="center"/>
          </w:tcPr>
          <w:p w14:paraId="51B07E84" w14:textId="77777777" w:rsidR="00DD6061" w:rsidRDefault="00DD6061"/>
        </w:tc>
        <w:tc>
          <w:tcPr>
            <w:tcW w:w="0" w:type="auto"/>
            <w:vAlign w:val="center"/>
          </w:tcPr>
          <w:p w14:paraId="7AF25C2D" w14:textId="77777777" w:rsidR="00DD6061" w:rsidRDefault="00DD6061"/>
        </w:tc>
      </w:tr>
      <w:tr w:rsidR="00DD6061" w14:paraId="57DB4D06" w14:textId="77777777">
        <w:trPr>
          <w:cantSplit/>
          <w:trHeight w:val="1134"/>
        </w:trPr>
        <w:tc>
          <w:tcPr>
            <w:tcW w:w="0" w:type="auto"/>
            <w:textDirection w:val="btLr"/>
          </w:tcPr>
          <w:p w14:paraId="779BCD48" w14:textId="77777777" w:rsidR="00DD6061" w:rsidRDefault="00000000">
            <w:pPr>
              <w:ind w:left="113" w:right="113"/>
              <w:jc w:val="center"/>
            </w:pPr>
            <w:r>
              <w:lastRenderedPageBreak/>
              <w:t>NİSAN</w:t>
            </w:r>
          </w:p>
        </w:tc>
        <w:tc>
          <w:tcPr>
            <w:tcW w:w="0" w:type="auto"/>
            <w:textDirection w:val="btLr"/>
          </w:tcPr>
          <w:p w14:paraId="2F1F2B02" w14:textId="77777777" w:rsidR="00DD6061" w:rsidRDefault="00000000">
            <w:pPr>
              <w:ind w:left="113" w:right="113"/>
              <w:jc w:val="center"/>
            </w:pPr>
            <w:r>
              <w:t>28.HAFTA(14-20)</w:t>
            </w:r>
          </w:p>
        </w:tc>
        <w:tc>
          <w:tcPr>
            <w:tcW w:w="0" w:type="auto"/>
            <w:textDirection w:val="btLr"/>
          </w:tcPr>
          <w:p w14:paraId="59C1BC46" w14:textId="77777777" w:rsidR="00DD6061" w:rsidRDefault="00000000">
            <w:pPr>
              <w:ind w:left="113" w:right="113"/>
              <w:jc w:val="center"/>
            </w:pPr>
            <w:r>
              <w:t>4 SAAT</w:t>
            </w:r>
          </w:p>
        </w:tc>
        <w:tc>
          <w:tcPr>
            <w:tcW w:w="0" w:type="auto"/>
            <w:vAlign w:val="center"/>
          </w:tcPr>
          <w:p w14:paraId="7860AD62" w14:textId="77777777" w:rsidR="00DD6061" w:rsidRDefault="00000000">
            <w:r>
              <w:t>Elektrik Yükleri ve Elektrik Enerjisi</w:t>
            </w:r>
          </w:p>
        </w:tc>
        <w:tc>
          <w:tcPr>
            <w:tcW w:w="0" w:type="auto"/>
            <w:vAlign w:val="center"/>
          </w:tcPr>
          <w:p w14:paraId="2FE86E48" w14:textId="77777777" w:rsidR="00DD6061" w:rsidRDefault="00000000">
            <w:r>
              <w:t>F.8.7.1.1. Elektriklenmeyi, bazı doğa olayları ve teknolojideki uygulama örnekleri ile açıklar. F.8.7.1.2. Elektrik yüklerini sınıflandırarak aynı ve farklı cins elektrik yüklerinin birbirlerine etkisini açıklar</w:t>
            </w:r>
          </w:p>
        </w:tc>
        <w:tc>
          <w:tcPr>
            <w:tcW w:w="0" w:type="auto"/>
            <w:vAlign w:val="center"/>
          </w:tcPr>
          <w:p w14:paraId="02DB865E" w14:textId="77777777" w:rsidR="00DD6061" w:rsidRDefault="00000000">
            <w:r>
              <w:t>F.8.7.1. Elektrik Yükleri ve Elektriklenme</w:t>
            </w:r>
          </w:p>
        </w:tc>
        <w:tc>
          <w:tcPr>
            <w:tcW w:w="0" w:type="auto"/>
            <w:vAlign w:val="center"/>
          </w:tcPr>
          <w:p w14:paraId="3ABE7F31" w14:textId="77777777" w:rsidR="00DD6061" w:rsidRDefault="00000000">
            <w:r>
              <w:t>Fiziksel Olaylar</w:t>
            </w:r>
          </w:p>
        </w:tc>
        <w:tc>
          <w:tcPr>
            <w:tcW w:w="0" w:type="auto"/>
            <w:vAlign w:val="center"/>
          </w:tcPr>
          <w:p w14:paraId="392259BD" w14:textId="77777777" w:rsidR="00DD6061" w:rsidRDefault="00DD6061"/>
        </w:tc>
        <w:tc>
          <w:tcPr>
            <w:tcW w:w="0" w:type="auto"/>
            <w:vAlign w:val="center"/>
          </w:tcPr>
          <w:p w14:paraId="75D97775" w14:textId="77777777" w:rsidR="00DD6061" w:rsidRDefault="00000000">
            <w:r>
              <w:t>Elektrik yükleri, elektrik yükleri arasındaki itme ve çekme kuvvetleri, elektriklenme çeşitleri</w:t>
            </w:r>
          </w:p>
        </w:tc>
        <w:tc>
          <w:tcPr>
            <w:tcW w:w="0" w:type="auto"/>
            <w:vAlign w:val="center"/>
          </w:tcPr>
          <w:p w14:paraId="32C8AE81" w14:textId="77777777" w:rsidR="00DD6061" w:rsidRDefault="00DD6061"/>
        </w:tc>
      </w:tr>
      <w:tr w:rsidR="00DD6061" w14:paraId="60071D1C" w14:textId="77777777">
        <w:trPr>
          <w:cantSplit/>
          <w:trHeight w:val="1134"/>
        </w:trPr>
        <w:tc>
          <w:tcPr>
            <w:tcW w:w="0" w:type="auto"/>
            <w:textDirection w:val="btLr"/>
          </w:tcPr>
          <w:p w14:paraId="1326C7EF" w14:textId="77777777" w:rsidR="00DD6061" w:rsidRDefault="00000000">
            <w:pPr>
              <w:ind w:left="113" w:right="113"/>
              <w:jc w:val="center"/>
            </w:pPr>
            <w:r>
              <w:t>NİSAN</w:t>
            </w:r>
          </w:p>
        </w:tc>
        <w:tc>
          <w:tcPr>
            <w:tcW w:w="0" w:type="auto"/>
            <w:textDirection w:val="btLr"/>
          </w:tcPr>
          <w:p w14:paraId="51D0CCC0" w14:textId="77777777" w:rsidR="00DD6061" w:rsidRDefault="00000000">
            <w:pPr>
              <w:ind w:left="113" w:right="113"/>
              <w:jc w:val="center"/>
            </w:pPr>
            <w:r>
              <w:t>29.HAFTA(21-27)</w:t>
            </w:r>
          </w:p>
        </w:tc>
        <w:tc>
          <w:tcPr>
            <w:tcW w:w="0" w:type="auto"/>
            <w:textDirection w:val="btLr"/>
          </w:tcPr>
          <w:p w14:paraId="524BD30A" w14:textId="77777777" w:rsidR="00DD6061" w:rsidRDefault="00000000">
            <w:pPr>
              <w:ind w:left="113" w:right="113"/>
              <w:jc w:val="center"/>
            </w:pPr>
            <w:r>
              <w:t>4 SAAT</w:t>
            </w:r>
          </w:p>
        </w:tc>
        <w:tc>
          <w:tcPr>
            <w:tcW w:w="0" w:type="auto"/>
            <w:vAlign w:val="center"/>
          </w:tcPr>
          <w:p w14:paraId="41EC190C" w14:textId="77777777" w:rsidR="00DD6061" w:rsidRDefault="00000000">
            <w:r>
              <w:t>Elektrik Yükleri ve Elektrik Enerjisi</w:t>
            </w:r>
          </w:p>
        </w:tc>
        <w:tc>
          <w:tcPr>
            <w:tcW w:w="0" w:type="auto"/>
            <w:vAlign w:val="center"/>
          </w:tcPr>
          <w:p w14:paraId="1989C936" w14:textId="77777777" w:rsidR="00DD6061" w:rsidRDefault="00000000">
            <w:r>
              <w:t>F.8.7.1.3. Deneyler yaparak elektriklenme çeşitlerini fark eder. F.8.7.2.1. Cisimleri, sahip oldukları elektrik yükleri bakımından sınıflandırır.</w:t>
            </w:r>
          </w:p>
        </w:tc>
        <w:tc>
          <w:tcPr>
            <w:tcW w:w="0" w:type="auto"/>
            <w:vAlign w:val="center"/>
          </w:tcPr>
          <w:p w14:paraId="55F8ED04" w14:textId="77777777" w:rsidR="00DD6061" w:rsidRDefault="00000000">
            <w:r>
              <w:t>F.8.7.1. Elektrik Yükleri ve Elektriklenme 2 saat-- F.8.7.2. Elektrik Yüklü Cisimler 2 saat</w:t>
            </w:r>
          </w:p>
        </w:tc>
        <w:tc>
          <w:tcPr>
            <w:tcW w:w="0" w:type="auto"/>
            <w:vAlign w:val="center"/>
          </w:tcPr>
          <w:p w14:paraId="49A98878" w14:textId="77777777" w:rsidR="00DD6061" w:rsidRDefault="00000000">
            <w:r>
              <w:t>Fiziksel Olaylar</w:t>
            </w:r>
          </w:p>
        </w:tc>
        <w:tc>
          <w:tcPr>
            <w:tcW w:w="0" w:type="auto"/>
            <w:vAlign w:val="center"/>
          </w:tcPr>
          <w:p w14:paraId="07E55184" w14:textId="77777777" w:rsidR="00DD6061" w:rsidRDefault="00000000">
            <w:r>
              <w:t>Özellikle nötr cismin, yüksüz cisim anlamına gelmediği; nötr cisimlerde pozitif ve negatif yük miktarlarının eşit olduğu vurgusu yapılır. Elektroskopun yük ölçümünde kullanıldığı belirtilir, çalışma prensibine girilmez.</w:t>
            </w:r>
          </w:p>
        </w:tc>
        <w:tc>
          <w:tcPr>
            <w:tcW w:w="0" w:type="auto"/>
            <w:vAlign w:val="center"/>
          </w:tcPr>
          <w:p w14:paraId="0374FA57" w14:textId="77777777" w:rsidR="00DD6061" w:rsidRDefault="00000000">
            <w:r>
              <w:t>Pozitif yüklü cisim, negatif yüklü cisim, elektroskop, topraklama</w:t>
            </w:r>
          </w:p>
        </w:tc>
        <w:tc>
          <w:tcPr>
            <w:tcW w:w="0" w:type="auto"/>
            <w:vAlign w:val="center"/>
          </w:tcPr>
          <w:p w14:paraId="39B496B9" w14:textId="77777777" w:rsidR="00DD6061" w:rsidRDefault="00000000">
            <w:pPr>
              <w:rPr>
                <w:b/>
              </w:rPr>
            </w:pPr>
            <w:r>
              <w:br/>
            </w:r>
            <w:r>
              <w:rPr>
                <w:b/>
              </w:rPr>
              <w:t>23 Nisan Ulusal Egemenlik ve Çocuk Bayramı</w:t>
            </w:r>
          </w:p>
        </w:tc>
      </w:tr>
      <w:tr w:rsidR="00DD6061" w14:paraId="7F66B209" w14:textId="77777777">
        <w:trPr>
          <w:cantSplit/>
          <w:trHeight w:val="1134"/>
        </w:trPr>
        <w:tc>
          <w:tcPr>
            <w:tcW w:w="0" w:type="auto"/>
            <w:textDirection w:val="btLr"/>
          </w:tcPr>
          <w:p w14:paraId="0BF49637" w14:textId="77777777" w:rsidR="00DD6061" w:rsidRDefault="00000000">
            <w:pPr>
              <w:ind w:left="113" w:right="113"/>
              <w:jc w:val="center"/>
            </w:pPr>
            <w:r>
              <w:t>NİSAN-MAYIS</w:t>
            </w:r>
          </w:p>
        </w:tc>
        <w:tc>
          <w:tcPr>
            <w:tcW w:w="0" w:type="auto"/>
            <w:textDirection w:val="btLr"/>
          </w:tcPr>
          <w:p w14:paraId="413363B1" w14:textId="77777777" w:rsidR="00DD6061" w:rsidRDefault="00000000">
            <w:pPr>
              <w:ind w:left="113" w:right="113"/>
              <w:jc w:val="center"/>
            </w:pPr>
            <w:r>
              <w:t>30.HAFTA(28-04)</w:t>
            </w:r>
          </w:p>
        </w:tc>
        <w:tc>
          <w:tcPr>
            <w:tcW w:w="0" w:type="auto"/>
            <w:textDirection w:val="btLr"/>
          </w:tcPr>
          <w:p w14:paraId="6B84617A" w14:textId="77777777" w:rsidR="00DD6061" w:rsidRDefault="00000000">
            <w:pPr>
              <w:ind w:left="113" w:right="113"/>
              <w:jc w:val="center"/>
            </w:pPr>
            <w:r>
              <w:t>4 SAAT</w:t>
            </w:r>
          </w:p>
        </w:tc>
        <w:tc>
          <w:tcPr>
            <w:tcW w:w="0" w:type="auto"/>
            <w:vAlign w:val="center"/>
          </w:tcPr>
          <w:p w14:paraId="509C7FE7" w14:textId="77777777" w:rsidR="00DD6061" w:rsidRDefault="00000000">
            <w:r>
              <w:t>Elektrik Yükleri ve Elektrik Enerjisi</w:t>
            </w:r>
          </w:p>
        </w:tc>
        <w:tc>
          <w:tcPr>
            <w:tcW w:w="0" w:type="auto"/>
            <w:vAlign w:val="center"/>
          </w:tcPr>
          <w:p w14:paraId="1EE3A10E" w14:textId="77777777" w:rsidR="00DD6061" w:rsidRDefault="00000000">
            <w:r>
              <w:t>F.8.7.2.1. Cisimleri, sahip oldukları elektrik yükleri bakımından sınıflandırır.</w:t>
            </w:r>
          </w:p>
        </w:tc>
        <w:tc>
          <w:tcPr>
            <w:tcW w:w="0" w:type="auto"/>
            <w:vAlign w:val="center"/>
          </w:tcPr>
          <w:p w14:paraId="1DA64B4A" w14:textId="77777777" w:rsidR="00DD6061" w:rsidRDefault="00000000">
            <w:r>
              <w:t>F.8.7.2. Elektrik Yüklü Cisimler</w:t>
            </w:r>
          </w:p>
        </w:tc>
        <w:tc>
          <w:tcPr>
            <w:tcW w:w="0" w:type="auto"/>
            <w:vAlign w:val="center"/>
          </w:tcPr>
          <w:p w14:paraId="0FA30803" w14:textId="77777777" w:rsidR="00DD6061" w:rsidRDefault="00000000">
            <w:r>
              <w:t>Fiziksel Olaylar</w:t>
            </w:r>
          </w:p>
        </w:tc>
        <w:tc>
          <w:tcPr>
            <w:tcW w:w="0" w:type="auto"/>
            <w:vAlign w:val="center"/>
          </w:tcPr>
          <w:p w14:paraId="7C77226B" w14:textId="77777777" w:rsidR="00DD6061" w:rsidRDefault="00000000">
            <w:r>
              <w:t>Topraklamanın günlük yaşam ve teknolojideki uygulamaları dikkate alınarak can ve mal güvenliği açısından önemine vurgu yapılır.</w:t>
            </w:r>
          </w:p>
        </w:tc>
        <w:tc>
          <w:tcPr>
            <w:tcW w:w="0" w:type="auto"/>
            <w:vAlign w:val="center"/>
          </w:tcPr>
          <w:p w14:paraId="01706015" w14:textId="77777777" w:rsidR="00DD6061" w:rsidRDefault="00DD6061"/>
        </w:tc>
        <w:tc>
          <w:tcPr>
            <w:tcW w:w="0" w:type="auto"/>
            <w:vAlign w:val="center"/>
          </w:tcPr>
          <w:p w14:paraId="4F22A6D2" w14:textId="77777777" w:rsidR="00DD6061" w:rsidRDefault="00000000">
            <w:pPr>
              <w:rPr>
                <w:b/>
              </w:rPr>
            </w:pPr>
            <w:r>
              <w:br/>
            </w:r>
            <w:r>
              <w:rPr>
                <w:b/>
              </w:rPr>
              <w:t>1 Mayıs İşçi Bayramı</w:t>
            </w:r>
          </w:p>
        </w:tc>
      </w:tr>
      <w:tr w:rsidR="00DD6061" w14:paraId="0905A836" w14:textId="77777777">
        <w:trPr>
          <w:cantSplit/>
          <w:trHeight w:val="1134"/>
        </w:trPr>
        <w:tc>
          <w:tcPr>
            <w:tcW w:w="0" w:type="auto"/>
            <w:textDirection w:val="btLr"/>
          </w:tcPr>
          <w:p w14:paraId="21C8F038" w14:textId="77777777" w:rsidR="00DD6061" w:rsidRDefault="00000000">
            <w:pPr>
              <w:ind w:left="113" w:right="113"/>
              <w:jc w:val="center"/>
            </w:pPr>
            <w:r>
              <w:t>MAYIS</w:t>
            </w:r>
          </w:p>
        </w:tc>
        <w:tc>
          <w:tcPr>
            <w:tcW w:w="0" w:type="auto"/>
            <w:textDirection w:val="btLr"/>
          </w:tcPr>
          <w:p w14:paraId="34B44C04" w14:textId="77777777" w:rsidR="00DD6061" w:rsidRDefault="00000000">
            <w:pPr>
              <w:ind w:left="113" w:right="113"/>
              <w:jc w:val="center"/>
            </w:pPr>
            <w:r>
              <w:t>31.HAFTA(05-11)</w:t>
            </w:r>
          </w:p>
        </w:tc>
        <w:tc>
          <w:tcPr>
            <w:tcW w:w="0" w:type="auto"/>
            <w:textDirection w:val="btLr"/>
          </w:tcPr>
          <w:p w14:paraId="03D50DB9" w14:textId="77777777" w:rsidR="00DD6061" w:rsidRDefault="00000000">
            <w:pPr>
              <w:ind w:left="113" w:right="113"/>
              <w:jc w:val="center"/>
            </w:pPr>
            <w:r>
              <w:t>4 SAAT</w:t>
            </w:r>
          </w:p>
        </w:tc>
        <w:tc>
          <w:tcPr>
            <w:tcW w:w="0" w:type="auto"/>
            <w:vAlign w:val="center"/>
          </w:tcPr>
          <w:p w14:paraId="1F7C24A3" w14:textId="77777777" w:rsidR="00DD6061" w:rsidRDefault="00000000">
            <w:r>
              <w:t>Elektrik Yükleri ve Elektrik Enerjisi</w:t>
            </w:r>
          </w:p>
        </w:tc>
        <w:tc>
          <w:tcPr>
            <w:tcW w:w="0" w:type="auto"/>
            <w:vAlign w:val="center"/>
          </w:tcPr>
          <w:p w14:paraId="78963E0E" w14:textId="77777777" w:rsidR="00DD6061" w:rsidRDefault="00000000">
            <w:r>
              <w:t>F.8.7.2.2. Topraklamayı açıklar 2saat ---- F.8.7.3.1. Elektrik enerjisinin ısı, ışık ve hareket enerjisine dönüştüğü uygulamalara örnekler verir.</w:t>
            </w:r>
          </w:p>
        </w:tc>
        <w:tc>
          <w:tcPr>
            <w:tcW w:w="0" w:type="auto"/>
            <w:vAlign w:val="center"/>
          </w:tcPr>
          <w:p w14:paraId="36D78BCF" w14:textId="77777777" w:rsidR="00DD6061" w:rsidRDefault="00000000">
            <w:r>
              <w:t>F.8.7.2. Elektrik Yüklü Cisimler 2 saat --- F.8.7.3. Elektrik Enerjisinin Dönüşümü 2 saat</w:t>
            </w:r>
          </w:p>
        </w:tc>
        <w:tc>
          <w:tcPr>
            <w:tcW w:w="0" w:type="auto"/>
            <w:vAlign w:val="center"/>
          </w:tcPr>
          <w:p w14:paraId="061B4D42" w14:textId="77777777" w:rsidR="00DD6061" w:rsidRDefault="00000000">
            <w:r>
              <w:t>Fiziksel Olaylar</w:t>
            </w:r>
          </w:p>
        </w:tc>
        <w:tc>
          <w:tcPr>
            <w:tcW w:w="0" w:type="auto"/>
            <w:vAlign w:val="center"/>
          </w:tcPr>
          <w:p w14:paraId="606F9446" w14:textId="77777777" w:rsidR="00DD6061" w:rsidRDefault="00000000">
            <w:r>
              <w:t>a. Güvenlik açısından elektrik sigortasının önemi üzerinde durulur. b. Robotların, elektrik enerjisinin, hareket enerjisine dönüşümü temel alınarak geliştirildiği vurgulanır</w:t>
            </w:r>
          </w:p>
        </w:tc>
        <w:tc>
          <w:tcPr>
            <w:tcW w:w="0" w:type="auto"/>
            <w:vAlign w:val="center"/>
          </w:tcPr>
          <w:p w14:paraId="33981D38" w14:textId="77777777" w:rsidR="00DD6061" w:rsidRDefault="00000000">
            <w:r>
              <w:t>Elektrik enerjisinin ısı ve ışık enerjisine dönüşümü, elektrik enerjisinin hareket enerjisine ve hareket enerjisinin elektrik enerjisine dönüşümü, güç santralleri, elektrik enerjisinin bilinçli ve tasarruflu kullanımı</w:t>
            </w:r>
          </w:p>
        </w:tc>
        <w:tc>
          <w:tcPr>
            <w:tcW w:w="0" w:type="auto"/>
            <w:vAlign w:val="center"/>
          </w:tcPr>
          <w:p w14:paraId="6DA5B460" w14:textId="77777777" w:rsidR="00DD6061" w:rsidRDefault="00DD6061"/>
        </w:tc>
      </w:tr>
      <w:tr w:rsidR="00DD6061" w14:paraId="3D919271" w14:textId="77777777">
        <w:trPr>
          <w:cantSplit/>
          <w:trHeight w:val="1134"/>
        </w:trPr>
        <w:tc>
          <w:tcPr>
            <w:tcW w:w="0" w:type="auto"/>
            <w:textDirection w:val="btLr"/>
          </w:tcPr>
          <w:p w14:paraId="3912D14C" w14:textId="77777777" w:rsidR="00DD6061" w:rsidRDefault="00000000">
            <w:pPr>
              <w:ind w:left="113" w:right="113"/>
              <w:jc w:val="center"/>
            </w:pPr>
            <w:r>
              <w:t>MAYIS</w:t>
            </w:r>
          </w:p>
        </w:tc>
        <w:tc>
          <w:tcPr>
            <w:tcW w:w="0" w:type="auto"/>
            <w:textDirection w:val="btLr"/>
          </w:tcPr>
          <w:p w14:paraId="21F4147F" w14:textId="77777777" w:rsidR="00DD6061" w:rsidRDefault="00000000">
            <w:pPr>
              <w:ind w:left="113" w:right="113"/>
              <w:jc w:val="center"/>
            </w:pPr>
            <w:r>
              <w:t>32.HAFTA(12-18)</w:t>
            </w:r>
          </w:p>
        </w:tc>
        <w:tc>
          <w:tcPr>
            <w:tcW w:w="0" w:type="auto"/>
            <w:textDirection w:val="btLr"/>
          </w:tcPr>
          <w:p w14:paraId="2BC31558" w14:textId="77777777" w:rsidR="00DD6061" w:rsidRDefault="00000000">
            <w:pPr>
              <w:ind w:left="113" w:right="113"/>
              <w:jc w:val="center"/>
            </w:pPr>
            <w:r>
              <w:t>4 SAAT</w:t>
            </w:r>
          </w:p>
        </w:tc>
        <w:tc>
          <w:tcPr>
            <w:tcW w:w="0" w:type="auto"/>
            <w:vAlign w:val="center"/>
          </w:tcPr>
          <w:p w14:paraId="76169633" w14:textId="77777777" w:rsidR="00DD6061" w:rsidRDefault="00000000">
            <w:r>
              <w:t>Elektrik Yükleri ve Elektrik Enerjisi</w:t>
            </w:r>
          </w:p>
        </w:tc>
        <w:tc>
          <w:tcPr>
            <w:tcW w:w="0" w:type="auto"/>
            <w:vAlign w:val="center"/>
          </w:tcPr>
          <w:p w14:paraId="5B8D1C6F" w14:textId="77777777" w:rsidR="00DD6061" w:rsidRDefault="00000000">
            <w:r>
              <w:t>F.8.7.3.2. Elektirik enerjisinin ısı, ışık veya hareket enerjisine dönüşümü temel alan bir model tasarlar F.8.7.3.3. Güç santrallerinde elektrik enerjisinin nasıl üretildiğini açıklar.</w:t>
            </w:r>
          </w:p>
        </w:tc>
        <w:tc>
          <w:tcPr>
            <w:tcW w:w="0" w:type="auto"/>
            <w:vAlign w:val="center"/>
          </w:tcPr>
          <w:p w14:paraId="4F88BC8B" w14:textId="77777777" w:rsidR="00DD6061" w:rsidRDefault="00000000">
            <w:r>
              <w:t>F.8.7.3. Elektrik Enerjisinin Dönüşümü</w:t>
            </w:r>
          </w:p>
        </w:tc>
        <w:tc>
          <w:tcPr>
            <w:tcW w:w="0" w:type="auto"/>
            <w:vAlign w:val="center"/>
          </w:tcPr>
          <w:p w14:paraId="4BB601C1" w14:textId="77777777" w:rsidR="00DD6061" w:rsidRDefault="00000000">
            <w:r>
              <w:t>Fiziksel Olaylar</w:t>
            </w:r>
          </w:p>
        </w:tc>
        <w:tc>
          <w:tcPr>
            <w:tcW w:w="0" w:type="auto"/>
            <w:vAlign w:val="center"/>
          </w:tcPr>
          <w:p w14:paraId="206E1A1D" w14:textId="77777777" w:rsidR="00DD6061" w:rsidRDefault="00000000">
            <w:r>
              <w:t>Güç santrallerinin yarar-zarar ve riskler yönünden değerlendirilmesine yönelik fikir üretmeleri ve bu fikirlerini savunmaları istenir. a. Enerji verimliliği konusunda ülkemizdeki resmî kurumlar ve sivil toplum kuruluşları tarafından yapılan çalışmalar ve elektrik enerjisi kullanımı bakımından yapılması gerekenler belirtilir. b. Kaçak elektrik kullanımının ülke ekonomisine verdiği zarar vurgulanır.</w:t>
            </w:r>
          </w:p>
        </w:tc>
        <w:tc>
          <w:tcPr>
            <w:tcW w:w="0" w:type="auto"/>
            <w:vAlign w:val="center"/>
          </w:tcPr>
          <w:p w14:paraId="3AEC8B93" w14:textId="77777777" w:rsidR="00DD6061" w:rsidRDefault="00DD6061"/>
        </w:tc>
        <w:tc>
          <w:tcPr>
            <w:tcW w:w="0" w:type="auto"/>
            <w:vAlign w:val="center"/>
          </w:tcPr>
          <w:p w14:paraId="1FB3535B" w14:textId="77777777" w:rsidR="00DD6061" w:rsidRDefault="00DD6061"/>
        </w:tc>
      </w:tr>
      <w:tr w:rsidR="00DD6061" w14:paraId="771C3593" w14:textId="77777777">
        <w:trPr>
          <w:cantSplit/>
          <w:trHeight w:val="1134"/>
        </w:trPr>
        <w:tc>
          <w:tcPr>
            <w:tcW w:w="0" w:type="auto"/>
            <w:textDirection w:val="btLr"/>
          </w:tcPr>
          <w:p w14:paraId="14ABBE5D" w14:textId="77777777" w:rsidR="00DD6061" w:rsidRDefault="00000000">
            <w:pPr>
              <w:ind w:left="113" w:right="113"/>
              <w:jc w:val="center"/>
            </w:pPr>
            <w:r>
              <w:t>MAYIS</w:t>
            </w:r>
          </w:p>
        </w:tc>
        <w:tc>
          <w:tcPr>
            <w:tcW w:w="0" w:type="auto"/>
            <w:textDirection w:val="btLr"/>
          </w:tcPr>
          <w:p w14:paraId="1BB2A9F0" w14:textId="77777777" w:rsidR="00DD6061" w:rsidRDefault="00000000">
            <w:pPr>
              <w:ind w:left="113" w:right="113"/>
              <w:jc w:val="center"/>
            </w:pPr>
            <w:r>
              <w:t>33.HAFTA(19-25)</w:t>
            </w:r>
          </w:p>
        </w:tc>
        <w:tc>
          <w:tcPr>
            <w:tcW w:w="0" w:type="auto"/>
            <w:textDirection w:val="btLr"/>
          </w:tcPr>
          <w:p w14:paraId="302E1FD9" w14:textId="77777777" w:rsidR="00DD6061" w:rsidRDefault="00000000">
            <w:pPr>
              <w:ind w:left="113" w:right="113"/>
              <w:jc w:val="center"/>
            </w:pPr>
            <w:r>
              <w:t>4 SAAT</w:t>
            </w:r>
          </w:p>
        </w:tc>
        <w:tc>
          <w:tcPr>
            <w:tcW w:w="0" w:type="auto"/>
            <w:vAlign w:val="center"/>
          </w:tcPr>
          <w:p w14:paraId="7488A27E" w14:textId="77777777" w:rsidR="00DD6061" w:rsidRDefault="00000000">
            <w:r>
              <w:t>Elektrik Yükleri ve Elektrik Enerjisi</w:t>
            </w:r>
          </w:p>
        </w:tc>
        <w:tc>
          <w:tcPr>
            <w:tcW w:w="0" w:type="auto"/>
            <w:vAlign w:val="center"/>
          </w:tcPr>
          <w:p w14:paraId="38CEB3BC" w14:textId="77777777" w:rsidR="00DD6061" w:rsidRDefault="00000000">
            <w:r>
              <w:t>F.8.7.3.4. Güç santrallerinin avantaj ve dezavantajları konusunda fikirler üretir. F.8.7.3.5. Elektrik enerjisinin bilinçli ve tasarruflu kullanılmasının aile ve ülke ekonomisi bakımından önemini tartışır.F.8.7.3.6. Evlerde elektriği tasarruflu kullanmaya özen gösterir.</w:t>
            </w:r>
          </w:p>
        </w:tc>
        <w:tc>
          <w:tcPr>
            <w:tcW w:w="0" w:type="auto"/>
            <w:vAlign w:val="center"/>
          </w:tcPr>
          <w:p w14:paraId="6CD205CA" w14:textId="77777777" w:rsidR="00DD6061" w:rsidRDefault="00000000">
            <w:r>
              <w:t>F.8.7.3. Elektrik Enerjisinin Dönüşümü</w:t>
            </w:r>
          </w:p>
        </w:tc>
        <w:tc>
          <w:tcPr>
            <w:tcW w:w="0" w:type="auto"/>
            <w:vAlign w:val="center"/>
          </w:tcPr>
          <w:p w14:paraId="5035160F" w14:textId="77777777" w:rsidR="00DD6061" w:rsidRDefault="00000000">
            <w:r>
              <w:t>Fiziksel Olaylar</w:t>
            </w:r>
          </w:p>
        </w:tc>
        <w:tc>
          <w:tcPr>
            <w:tcW w:w="0" w:type="auto"/>
            <w:vAlign w:val="center"/>
          </w:tcPr>
          <w:p w14:paraId="1F9C2B12" w14:textId="77777777" w:rsidR="00DD6061" w:rsidRDefault="00000000">
            <w:r>
              <w:t>Öğrencilerden elektrik faturasını azaltmaya yönelik uzun süreli çalışmalar yapmaları istenir, süreç izlenir</w:t>
            </w:r>
          </w:p>
        </w:tc>
        <w:tc>
          <w:tcPr>
            <w:tcW w:w="0" w:type="auto"/>
            <w:vAlign w:val="center"/>
          </w:tcPr>
          <w:p w14:paraId="452D216A" w14:textId="77777777" w:rsidR="00DD6061" w:rsidRDefault="00DD6061"/>
        </w:tc>
        <w:tc>
          <w:tcPr>
            <w:tcW w:w="0" w:type="auto"/>
            <w:vAlign w:val="center"/>
          </w:tcPr>
          <w:p w14:paraId="6F67AB1C" w14:textId="77777777" w:rsidR="00DD6061" w:rsidRDefault="00000000">
            <w:pPr>
              <w:rPr>
                <w:b/>
              </w:rPr>
            </w:pPr>
            <w:r>
              <w:br/>
            </w:r>
            <w:r>
              <w:rPr>
                <w:b/>
              </w:rPr>
              <w:t>19 Mayıs Atatürk’ü Anma Gençlik ve Spor Bayramı</w:t>
            </w:r>
          </w:p>
        </w:tc>
      </w:tr>
      <w:tr w:rsidR="00DD6061" w14:paraId="5D4F53E2" w14:textId="77777777">
        <w:trPr>
          <w:cantSplit/>
          <w:trHeight w:val="1134"/>
        </w:trPr>
        <w:tc>
          <w:tcPr>
            <w:tcW w:w="0" w:type="auto"/>
            <w:textDirection w:val="btLr"/>
          </w:tcPr>
          <w:p w14:paraId="10403188" w14:textId="77777777" w:rsidR="00DD6061" w:rsidRDefault="00000000">
            <w:pPr>
              <w:ind w:left="113" w:right="113"/>
              <w:jc w:val="center"/>
            </w:pPr>
            <w:r>
              <w:t>MAYIS-HAZİRAN</w:t>
            </w:r>
          </w:p>
        </w:tc>
        <w:tc>
          <w:tcPr>
            <w:tcW w:w="0" w:type="auto"/>
            <w:textDirection w:val="btLr"/>
          </w:tcPr>
          <w:p w14:paraId="09B8DBE4" w14:textId="77777777" w:rsidR="00DD6061" w:rsidRDefault="00000000">
            <w:pPr>
              <w:ind w:left="113" w:right="113"/>
              <w:jc w:val="center"/>
            </w:pPr>
            <w:r>
              <w:t>34.HAFTA(26-01)</w:t>
            </w:r>
          </w:p>
        </w:tc>
        <w:tc>
          <w:tcPr>
            <w:tcW w:w="0" w:type="auto"/>
            <w:textDirection w:val="btLr"/>
          </w:tcPr>
          <w:p w14:paraId="13D8771F" w14:textId="77777777" w:rsidR="00DD6061" w:rsidRDefault="00000000">
            <w:pPr>
              <w:ind w:left="113" w:right="113"/>
              <w:jc w:val="center"/>
            </w:pPr>
            <w:r>
              <w:t>4 SAAT</w:t>
            </w:r>
          </w:p>
        </w:tc>
        <w:tc>
          <w:tcPr>
            <w:tcW w:w="0" w:type="auto"/>
            <w:vAlign w:val="center"/>
          </w:tcPr>
          <w:p w14:paraId="725EAA10" w14:textId="77777777" w:rsidR="00DD6061" w:rsidRDefault="00DD6061"/>
        </w:tc>
        <w:tc>
          <w:tcPr>
            <w:tcW w:w="0" w:type="auto"/>
            <w:vAlign w:val="center"/>
          </w:tcPr>
          <w:p w14:paraId="34AF24CB" w14:textId="77777777" w:rsidR="00DD6061" w:rsidRDefault="00000000">
            <w:r>
              <w:t>Öğrencilerin yıl içerisinde ortaya çıkardıkları ürünü etkili bir şekilde sunmaları beklenir</w:t>
            </w:r>
          </w:p>
        </w:tc>
        <w:tc>
          <w:tcPr>
            <w:tcW w:w="0" w:type="auto"/>
            <w:vAlign w:val="center"/>
          </w:tcPr>
          <w:p w14:paraId="3E2358B0" w14:textId="77777777" w:rsidR="00DD6061" w:rsidRDefault="00000000">
            <w:r>
              <w:t>Yıl Sonu Bilim Şenliği</w:t>
            </w:r>
          </w:p>
        </w:tc>
        <w:tc>
          <w:tcPr>
            <w:tcW w:w="0" w:type="auto"/>
            <w:vAlign w:val="center"/>
          </w:tcPr>
          <w:p w14:paraId="6D0E22B7" w14:textId="77777777" w:rsidR="00DD6061" w:rsidRDefault="00DD6061"/>
        </w:tc>
        <w:tc>
          <w:tcPr>
            <w:tcW w:w="0" w:type="auto"/>
            <w:vAlign w:val="center"/>
          </w:tcPr>
          <w:p w14:paraId="5256AAF5" w14:textId="77777777" w:rsidR="00DD6061" w:rsidRDefault="00DD6061"/>
        </w:tc>
        <w:tc>
          <w:tcPr>
            <w:tcW w:w="0" w:type="auto"/>
            <w:vAlign w:val="center"/>
          </w:tcPr>
          <w:p w14:paraId="61E9692B" w14:textId="77777777" w:rsidR="00DD6061" w:rsidRDefault="00DD6061"/>
        </w:tc>
        <w:tc>
          <w:tcPr>
            <w:tcW w:w="0" w:type="auto"/>
            <w:vAlign w:val="center"/>
          </w:tcPr>
          <w:p w14:paraId="5274939A" w14:textId="77777777" w:rsidR="00DD6061" w:rsidRDefault="00DD6061"/>
        </w:tc>
      </w:tr>
      <w:tr w:rsidR="00DD6061" w14:paraId="194F9F99" w14:textId="77777777">
        <w:trPr>
          <w:cantSplit/>
          <w:trHeight w:val="1134"/>
        </w:trPr>
        <w:tc>
          <w:tcPr>
            <w:tcW w:w="0" w:type="auto"/>
            <w:textDirection w:val="btLr"/>
          </w:tcPr>
          <w:p w14:paraId="4751F63E" w14:textId="77777777" w:rsidR="00DD6061" w:rsidRDefault="00000000">
            <w:pPr>
              <w:ind w:left="113" w:right="113"/>
              <w:jc w:val="center"/>
            </w:pPr>
            <w:r>
              <w:lastRenderedPageBreak/>
              <w:t>HAZİRAN</w:t>
            </w:r>
          </w:p>
        </w:tc>
        <w:tc>
          <w:tcPr>
            <w:tcW w:w="0" w:type="auto"/>
            <w:textDirection w:val="btLr"/>
          </w:tcPr>
          <w:p w14:paraId="2E608D01" w14:textId="77777777" w:rsidR="00DD6061" w:rsidRDefault="00000000">
            <w:pPr>
              <w:ind w:left="113" w:right="113"/>
              <w:jc w:val="center"/>
            </w:pPr>
            <w:r>
              <w:t>35.HAFTA(02-08)</w:t>
            </w:r>
          </w:p>
        </w:tc>
        <w:tc>
          <w:tcPr>
            <w:tcW w:w="0" w:type="auto"/>
            <w:textDirection w:val="btLr"/>
          </w:tcPr>
          <w:p w14:paraId="490E2918" w14:textId="77777777" w:rsidR="00DD6061" w:rsidRDefault="00000000">
            <w:pPr>
              <w:ind w:left="113" w:right="113"/>
              <w:jc w:val="center"/>
            </w:pPr>
            <w:r>
              <w:t>4 SAAT</w:t>
            </w:r>
          </w:p>
        </w:tc>
        <w:tc>
          <w:tcPr>
            <w:tcW w:w="0" w:type="auto"/>
            <w:vAlign w:val="center"/>
          </w:tcPr>
          <w:p w14:paraId="3F4B4D5E" w14:textId="77777777" w:rsidR="00DD6061" w:rsidRDefault="00DD6061"/>
        </w:tc>
        <w:tc>
          <w:tcPr>
            <w:tcW w:w="0" w:type="auto"/>
            <w:vAlign w:val="center"/>
          </w:tcPr>
          <w:p w14:paraId="46E3EC36" w14:textId="77777777" w:rsidR="00DD6061" w:rsidRDefault="00000000">
            <w:r>
              <w:t>Öğrencilerin yıl içerisinde ortaya çıkardıkları ürünü etkili bir şekilde sunmaları beklenir</w:t>
            </w:r>
          </w:p>
        </w:tc>
        <w:tc>
          <w:tcPr>
            <w:tcW w:w="0" w:type="auto"/>
            <w:vAlign w:val="center"/>
          </w:tcPr>
          <w:p w14:paraId="30E99E06" w14:textId="77777777" w:rsidR="00DD6061" w:rsidRDefault="00000000">
            <w:r>
              <w:t>Yıl Sonu Bilim Şenliği</w:t>
            </w:r>
          </w:p>
        </w:tc>
        <w:tc>
          <w:tcPr>
            <w:tcW w:w="0" w:type="auto"/>
            <w:vAlign w:val="center"/>
          </w:tcPr>
          <w:p w14:paraId="0D600DD2" w14:textId="77777777" w:rsidR="00DD6061" w:rsidRDefault="00DD6061"/>
        </w:tc>
        <w:tc>
          <w:tcPr>
            <w:tcW w:w="0" w:type="auto"/>
            <w:vAlign w:val="center"/>
          </w:tcPr>
          <w:p w14:paraId="38FEE943" w14:textId="77777777" w:rsidR="00DD6061" w:rsidRDefault="00DD6061"/>
        </w:tc>
        <w:tc>
          <w:tcPr>
            <w:tcW w:w="0" w:type="auto"/>
            <w:vAlign w:val="center"/>
          </w:tcPr>
          <w:p w14:paraId="26477D1E" w14:textId="77777777" w:rsidR="00DD6061" w:rsidRDefault="00DD6061"/>
        </w:tc>
        <w:tc>
          <w:tcPr>
            <w:tcW w:w="0" w:type="auto"/>
            <w:vAlign w:val="center"/>
          </w:tcPr>
          <w:p w14:paraId="1F97B035" w14:textId="77777777" w:rsidR="00DD6061" w:rsidRDefault="00DD6061"/>
        </w:tc>
      </w:tr>
      <w:tr w:rsidR="00DD6061" w14:paraId="1C3ED262" w14:textId="77777777">
        <w:trPr>
          <w:cantSplit/>
          <w:trHeight w:val="1134"/>
        </w:trPr>
        <w:tc>
          <w:tcPr>
            <w:tcW w:w="0" w:type="auto"/>
            <w:textDirection w:val="btLr"/>
          </w:tcPr>
          <w:p w14:paraId="1EAA68DB" w14:textId="77777777" w:rsidR="00DD6061" w:rsidRDefault="00000000">
            <w:pPr>
              <w:ind w:left="113" w:right="113"/>
              <w:jc w:val="center"/>
            </w:pPr>
            <w:r>
              <w:t>HAZİRAN</w:t>
            </w:r>
          </w:p>
        </w:tc>
        <w:tc>
          <w:tcPr>
            <w:tcW w:w="0" w:type="auto"/>
            <w:textDirection w:val="btLr"/>
          </w:tcPr>
          <w:p w14:paraId="0A855CD9" w14:textId="77777777" w:rsidR="00DD6061" w:rsidRDefault="00000000">
            <w:pPr>
              <w:ind w:left="113" w:right="113"/>
              <w:jc w:val="center"/>
            </w:pPr>
            <w:r>
              <w:t>36.HAFTA(09-15)</w:t>
            </w:r>
          </w:p>
        </w:tc>
        <w:tc>
          <w:tcPr>
            <w:tcW w:w="0" w:type="auto"/>
            <w:textDirection w:val="btLr"/>
          </w:tcPr>
          <w:p w14:paraId="3947A8A8" w14:textId="77777777" w:rsidR="00DD6061" w:rsidRDefault="00000000">
            <w:pPr>
              <w:ind w:left="113" w:right="113"/>
              <w:jc w:val="center"/>
            </w:pPr>
            <w:r>
              <w:t>4 SAAT</w:t>
            </w:r>
          </w:p>
        </w:tc>
        <w:tc>
          <w:tcPr>
            <w:tcW w:w="0" w:type="auto"/>
            <w:vAlign w:val="center"/>
          </w:tcPr>
          <w:p w14:paraId="0D1DF4E0" w14:textId="77777777" w:rsidR="00DD6061" w:rsidRDefault="00DD6061"/>
        </w:tc>
        <w:tc>
          <w:tcPr>
            <w:tcW w:w="0" w:type="auto"/>
            <w:vAlign w:val="center"/>
          </w:tcPr>
          <w:p w14:paraId="5147DF8F" w14:textId="77777777" w:rsidR="00DD6061" w:rsidRDefault="00000000">
            <w:r>
              <w:t>Öğrencilerin yıl içerisinde ortaya çıkardıkları ürünü etkili bir şekilde sunmaları beklenir</w:t>
            </w:r>
          </w:p>
        </w:tc>
        <w:tc>
          <w:tcPr>
            <w:tcW w:w="0" w:type="auto"/>
            <w:vAlign w:val="center"/>
          </w:tcPr>
          <w:p w14:paraId="4D5854E7" w14:textId="77777777" w:rsidR="00DD6061" w:rsidRDefault="00000000">
            <w:r>
              <w:t>Yıl Sonu Bilim Şenliği</w:t>
            </w:r>
          </w:p>
        </w:tc>
        <w:tc>
          <w:tcPr>
            <w:tcW w:w="0" w:type="auto"/>
            <w:vAlign w:val="center"/>
          </w:tcPr>
          <w:p w14:paraId="50BE0798" w14:textId="77777777" w:rsidR="00DD6061" w:rsidRDefault="00DD6061"/>
        </w:tc>
        <w:tc>
          <w:tcPr>
            <w:tcW w:w="0" w:type="auto"/>
            <w:vAlign w:val="center"/>
          </w:tcPr>
          <w:p w14:paraId="25363EB8" w14:textId="77777777" w:rsidR="00DD6061" w:rsidRDefault="00DD6061"/>
        </w:tc>
        <w:tc>
          <w:tcPr>
            <w:tcW w:w="0" w:type="auto"/>
            <w:vAlign w:val="center"/>
          </w:tcPr>
          <w:p w14:paraId="2D10CCEC" w14:textId="77777777" w:rsidR="00DD6061" w:rsidRDefault="00DD6061"/>
        </w:tc>
        <w:tc>
          <w:tcPr>
            <w:tcW w:w="0" w:type="auto"/>
            <w:vAlign w:val="center"/>
          </w:tcPr>
          <w:p w14:paraId="7892366C" w14:textId="77777777" w:rsidR="00DD6061" w:rsidRDefault="00DD6061"/>
        </w:tc>
      </w:tr>
      <w:tr w:rsidR="00DD6061" w14:paraId="6475F4C3" w14:textId="77777777">
        <w:trPr>
          <w:cantSplit/>
          <w:trHeight w:val="1134"/>
        </w:trPr>
        <w:tc>
          <w:tcPr>
            <w:tcW w:w="0" w:type="auto"/>
            <w:textDirection w:val="btLr"/>
          </w:tcPr>
          <w:p w14:paraId="3119CAE6" w14:textId="77777777" w:rsidR="00DD6061" w:rsidRDefault="00000000">
            <w:pPr>
              <w:ind w:left="113" w:right="113"/>
              <w:jc w:val="center"/>
            </w:pPr>
            <w:r>
              <w:t>HAZİRAN</w:t>
            </w:r>
          </w:p>
        </w:tc>
        <w:tc>
          <w:tcPr>
            <w:tcW w:w="0" w:type="auto"/>
            <w:textDirection w:val="btLr"/>
          </w:tcPr>
          <w:p w14:paraId="4589B677" w14:textId="77777777" w:rsidR="00DD6061" w:rsidRDefault="00000000">
            <w:pPr>
              <w:ind w:left="113" w:right="113"/>
              <w:jc w:val="center"/>
            </w:pPr>
            <w:r>
              <w:t>37.HAFTA(16-22)</w:t>
            </w:r>
          </w:p>
        </w:tc>
        <w:tc>
          <w:tcPr>
            <w:tcW w:w="0" w:type="auto"/>
            <w:textDirection w:val="btLr"/>
          </w:tcPr>
          <w:p w14:paraId="4F29D60F" w14:textId="77777777" w:rsidR="00DD6061" w:rsidRDefault="00000000">
            <w:pPr>
              <w:ind w:left="113" w:right="113"/>
              <w:jc w:val="center"/>
            </w:pPr>
            <w:r>
              <w:t>4 SAAT</w:t>
            </w:r>
          </w:p>
        </w:tc>
        <w:tc>
          <w:tcPr>
            <w:tcW w:w="0" w:type="auto"/>
            <w:vAlign w:val="center"/>
          </w:tcPr>
          <w:p w14:paraId="1305EDB2" w14:textId="77777777" w:rsidR="00DD6061" w:rsidRDefault="00DD6061"/>
        </w:tc>
        <w:tc>
          <w:tcPr>
            <w:tcW w:w="0" w:type="auto"/>
            <w:vAlign w:val="center"/>
          </w:tcPr>
          <w:p w14:paraId="657C7CE2" w14:textId="77777777" w:rsidR="00DD6061" w:rsidRDefault="00000000">
            <w:r>
              <w:t>Öğrencilerin yıl içerisinde ortaya çıkardıkları ürünü etkili bir şekilde sunmaları beklenir</w:t>
            </w:r>
          </w:p>
        </w:tc>
        <w:tc>
          <w:tcPr>
            <w:tcW w:w="0" w:type="auto"/>
            <w:vAlign w:val="center"/>
          </w:tcPr>
          <w:p w14:paraId="73CFE548" w14:textId="77777777" w:rsidR="00DD6061" w:rsidRDefault="00000000">
            <w:r>
              <w:t>Yıl Sonu Bilim Şenliği</w:t>
            </w:r>
          </w:p>
        </w:tc>
        <w:tc>
          <w:tcPr>
            <w:tcW w:w="0" w:type="auto"/>
            <w:vAlign w:val="center"/>
          </w:tcPr>
          <w:p w14:paraId="099BECAD" w14:textId="77777777" w:rsidR="00DD6061" w:rsidRDefault="00DD6061"/>
        </w:tc>
        <w:tc>
          <w:tcPr>
            <w:tcW w:w="0" w:type="auto"/>
            <w:vAlign w:val="center"/>
          </w:tcPr>
          <w:p w14:paraId="3DD36384" w14:textId="77777777" w:rsidR="00DD6061" w:rsidRDefault="00DD6061"/>
        </w:tc>
        <w:tc>
          <w:tcPr>
            <w:tcW w:w="0" w:type="auto"/>
            <w:vAlign w:val="center"/>
          </w:tcPr>
          <w:p w14:paraId="719DA168" w14:textId="77777777" w:rsidR="00DD6061" w:rsidRDefault="00DD6061"/>
        </w:tc>
        <w:tc>
          <w:tcPr>
            <w:tcW w:w="0" w:type="auto"/>
            <w:vAlign w:val="center"/>
          </w:tcPr>
          <w:p w14:paraId="4746068C" w14:textId="77777777" w:rsidR="00DD6061" w:rsidRDefault="00000000">
            <w:r>
              <w:br/>
            </w:r>
            <w:r>
              <w:rPr>
                <w:b/>
              </w:rPr>
              <w:t>Ders Yılının Sona ermesi</w:t>
            </w:r>
          </w:p>
        </w:tc>
      </w:tr>
    </w:tbl>
    <w:p w14:paraId="1C3BB6C2" w14:textId="77777777" w:rsidR="00DD6061" w:rsidRDefault="00000000">
      <w:r>
        <w:rPr>
          <w:b/>
          <w:sz w:val="16"/>
        </w:rPr>
        <w:t>Bu yıllık plan T.C. Milli Eğitim Bakanlığı Talim ve Terbiye Kurulu Başkanlığının yayınladığı öğretim programı esas alınarak yapılmıstır. Bu yıllık planda toplam eğitim öğretim haftası 37 haftadır.</w:t>
      </w:r>
    </w:p>
    <w:sectPr w:rsidR="00DD6061">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61"/>
    <w:rsid w:val="00066AB3"/>
    <w:rsid w:val="002F3B3B"/>
    <w:rsid w:val="003B4ADF"/>
    <w:rsid w:val="004B45BF"/>
    <w:rsid w:val="00844EDF"/>
    <w:rsid w:val="0093502A"/>
    <w:rsid w:val="00DD60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0D34"/>
  <w15:docId w15:val="{F442D6A7-13A7-435D-BCCC-85B35EC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1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3017</Words>
  <Characters>17197</Characters>
  <Application>Microsoft Office Word</Application>
  <DocSecurity>0</DocSecurity>
  <Lines>143</Lines>
  <Paragraphs>40</Paragraphs>
  <ScaleCrop>false</ScaleCrop>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UZUN</cp:lastModifiedBy>
  <cp:revision>3</cp:revision>
  <dcterms:created xsi:type="dcterms:W3CDTF">2024-08-30T19:38:00Z</dcterms:created>
  <dcterms:modified xsi:type="dcterms:W3CDTF">2024-08-30T20:42:00Z</dcterms:modified>
</cp:coreProperties>
</file>